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3CF" w:rsidRDefault="002C3ADC">
      <w:pPr>
        <w:pStyle w:val="Ttulo"/>
      </w:pPr>
      <w:bookmarkStart w:id="0" w:name="_GoBack"/>
      <w:bookmarkEnd w:id="0"/>
      <w:r>
        <w:rPr>
          <w:noProof/>
          <w:lang w:val="pt-BR" w:eastAsia="pt-BR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409572</wp:posOffset>
            </wp:positionH>
            <wp:positionV relativeFrom="paragraph">
              <wp:posOffset>93299</wp:posOffset>
            </wp:positionV>
            <wp:extent cx="647712" cy="69532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712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PREFEITURA</w:t>
      </w:r>
      <w:r>
        <w:rPr>
          <w:spacing w:val="-1"/>
        </w:rPr>
        <w:t xml:space="preserve"> </w:t>
      </w:r>
      <w:r>
        <w:t>MUN. DE FERNANDO PRESTES</w:t>
      </w:r>
    </w:p>
    <w:p w:rsidR="007223CF" w:rsidRDefault="002C3ADC">
      <w:pPr>
        <w:pStyle w:val="Corpodetexto"/>
        <w:spacing w:before="68"/>
      </w:pPr>
      <w:r>
        <w:t>RUA</w:t>
      </w:r>
      <w:r>
        <w:rPr>
          <w:spacing w:val="-1"/>
        </w:rPr>
        <w:t xml:space="preserve"> </w:t>
      </w:r>
      <w:r>
        <w:t>SAO PAULO, 57</w:t>
      </w:r>
    </w:p>
    <w:p w:rsidR="007223CF" w:rsidRDefault="007223CF">
      <w:pPr>
        <w:sectPr w:rsidR="007223CF">
          <w:type w:val="continuous"/>
          <w:pgSz w:w="11900" w:h="16840"/>
          <w:pgMar w:top="480" w:right="500" w:bottom="280" w:left="540" w:header="720" w:footer="720" w:gutter="0"/>
          <w:cols w:space="720"/>
        </w:sectPr>
      </w:pPr>
    </w:p>
    <w:p w:rsidR="007223CF" w:rsidRDefault="002C3ADC">
      <w:pPr>
        <w:pStyle w:val="Corpodetexto"/>
      </w:pPr>
      <w:r>
        <w:lastRenderedPageBreak/>
        <w:t>CNPJ</w:t>
      </w:r>
      <w:r>
        <w:rPr>
          <w:spacing w:val="-1"/>
        </w:rPr>
        <w:t xml:space="preserve"> </w:t>
      </w:r>
      <w:r>
        <w:t>:</w:t>
      </w:r>
    </w:p>
    <w:p w:rsidR="007223CF" w:rsidRDefault="002C3ADC">
      <w:pPr>
        <w:pStyle w:val="Corpodetexto"/>
        <w:ind w:left="104"/>
      </w:pPr>
      <w:r>
        <w:rPr>
          <w:b w:val="0"/>
        </w:rPr>
        <w:br w:type="column"/>
      </w:r>
      <w:r>
        <w:lastRenderedPageBreak/>
        <w:t>47.826.763/0001-50</w:t>
      </w:r>
    </w:p>
    <w:p w:rsidR="007223CF" w:rsidRDefault="002C3ADC">
      <w:pPr>
        <w:spacing w:before="43"/>
        <w:ind w:left="1762"/>
        <w:rPr>
          <w:rFonts w:ascii="Arial" w:hAnsi="Arial"/>
          <w:b/>
        </w:rPr>
      </w:pPr>
      <w:r>
        <w:rPr>
          <w:rFonts w:ascii="Arial" w:hAnsi="Arial"/>
          <w:b/>
        </w:rPr>
        <w:t>Lista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com a média dos valores cotados</w:t>
      </w:r>
    </w:p>
    <w:p w:rsidR="007223CF" w:rsidRDefault="007223CF">
      <w:pPr>
        <w:rPr>
          <w:rFonts w:ascii="Arial" w:hAnsi="Arial"/>
        </w:rPr>
        <w:sectPr w:rsidR="007223CF">
          <w:type w:val="continuous"/>
          <w:pgSz w:w="11900" w:h="16840"/>
          <w:pgMar w:top="480" w:right="500" w:bottom="280" w:left="540" w:header="720" w:footer="720" w:gutter="0"/>
          <w:cols w:num="2" w:space="720" w:equalWidth="0">
            <w:col w:w="1926" w:space="144"/>
            <w:col w:w="8790"/>
          </w:cols>
        </w:sectPr>
      </w:pPr>
    </w:p>
    <w:p w:rsidR="007223CF" w:rsidRDefault="007223CF">
      <w:pPr>
        <w:pStyle w:val="Corpodetexto"/>
        <w:spacing w:before="11"/>
        <w:ind w:left="0"/>
        <w:rPr>
          <w:sz w:val="9"/>
        </w:rPr>
      </w:pPr>
    </w:p>
    <w:tbl>
      <w:tblPr>
        <w:tblStyle w:val="TableNormal"/>
        <w:tblW w:w="0" w:type="auto"/>
        <w:tblInd w:w="202" w:type="dxa"/>
        <w:tblLayout w:type="fixed"/>
        <w:tblLook w:val="01E0" w:firstRow="1" w:lastRow="1" w:firstColumn="1" w:lastColumn="1" w:noHBand="0" w:noVBand="0"/>
      </w:tblPr>
      <w:tblGrid>
        <w:gridCol w:w="363"/>
        <w:gridCol w:w="1388"/>
        <w:gridCol w:w="1304"/>
        <w:gridCol w:w="857"/>
        <w:gridCol w:w="1353"/>
        <w:gridCol w:w="1194"/>
        <w:gridCol w:w="1240"/>
        <w:gridCol w:w="1623"/>
        <w:gridCol w:w="1222"/>
      </w:tblGrid>
      <w:tr w:rsidR="007223CF">
        <w:trPr>
          <w:trHeight w:val="525"/>
        </w:trPr>
        <w:tc>
          <w:tcPr>
            <w:tcW w:w="1751" w:type="dxa"/>
            <w:gridSpan w:val="2"/>
            <w:tcBorders>
              <w:top w:val="double" w:sz="2" w:space="0" w:color="000000"/>
              <w:bottom w:val="dashed" w:sz="6" w:space="0" w:color="000000"/>
            </w:tcBorders>
          </w:tcPr>
          <w:p w:rsidR="007223CF" w:rsidRDefault="002C3ADC">
            <w:pPr>
              <w:pStyle w:val="TableParagraph"/>
              <w:spacing w:before="158" w:line="240" w:lineRule="auto"/>
              <w:rPr>
                <w:sz w:val="18"/>
              </w:rPr>
            </w:pPr>
            <w:r>
              <w:rPr>
                <w:w w:val="90"/>
                <w:sz w:val="18"/>
              </w:rPr>
              <w:t>Número</w:t>
            </w:r>
            <w:r>
              <w:rPr>
                <w:spacing w:val="14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da</w:t>
            </w:r>
            <w:r>
              <w:rPr>
                <w:spacing w:val="15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Cotação:</w:t>
            </w:r>
          </w:p>
        </w:tc>
        <w:tc>
          <w:tcPr>
            <w:tcW w:w="1304" w:type="dxa"/>
            <w:tcBorders>
              <w:top w:val="double" w:sz="2" w:space="0" w:color="000000"/>
              <w:bottom w:val="dashed" w:sz="6" w:space="0" w:color="000000"/>
            </w:tcBorders>
          </w:tcPr>
          <w:p w:rsidR="007223CF" w:rsidRDefault="007223CF">
            <w:pPr>
              <w:pStyle w:val="TableParagraph"/>
              <w:spacing w:before="10" w:line="240" w:lineRule="auto"/>
              <w:rPr>
                <w:rFonts w:ascii="Arial"/>
                <w:b/>
                <w:sz w:val="16"/>
              </w:rPr>
            </w:pPr>
          </w:p>
          <w:p w:rsidR="007223CF" w:rsidRDefault="002C3ADC">
            <w:pPr>
              <w:pStyle w:val="TableParagraph"/>
              <w:spacing w:before="0" w:line="240" w:lineRule="auto"/>
              <w:ind w:left="9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00030/22</w:t>
            </w:r>
          </w:p>
        </w:tc>
        <w:tc>
          <w:tcPr>
            <w:tcW w:w="857" w:type="dxa"/>
            <w:tcBorders>
              <w:top w:val="double" w:sz="2" w:space="0" w:color="000000"/>
              <w:bottom w:val="dashed" w:sz="6" w:space="0" w:color="000000"/>
            </w:tcBorders>
          </w:tcPr>
          <w:p w:rsidR="007223CF" w:rsidRDefault="002C3ADC">
            <w:pPr>
              <w:pStyle w:val="TableParagraph"/>
              <w:spacing w:before="158" w:line="240" w:lineRule="auto"/>
              <w:ind w:left="379"/>
              <w:rPr>
                <w:sz w:val="18"/>
              </w:rPr>
            </w:pPr>
            <w:r>
              <w:rPr>
                <w:sz w:val="18"/>
              </w:rPr>
              <w:t>Data:</w:t>
            </w:r>
          </w:p>
        </w:tc>
        <w:tc>
          <w:tcPr>
            <w:tcW w:w="1353" w:type="dxa"/>
            <w:tcBorders>
              <w:top w:val="double" w:sz="2" w:space="0" w:color="000000"/>
              <w:bottom w:val="dashed" w:sz="6" w:space="0" w:color="000000"/>
            </w:tcBorders>
          </w:tcPr>
          <w:p w:rsidR="007223CF" w:rsidRDefault="007223CF">
            <w:pPr>
              <w:pStyle w:val="TableParagraph"/>
              <w:spacing w:before="10" w:line="240" w:lineRule="auto"/>
              <w:rPr>
                <w:rFonts w:ascii="Arial"/>
                <w:b/>
                <w:sz w:val="16"/>
              </w:rPr>
            </w:pPr>
          </w:p>
          <w:p w:rsidR="007223CF" w:rsidRDefault="002C3ADC">
            <w:pPr>
              <w:pStyle w:val="TableParagraph"/>
              <w:spacing w:before="0" w:line="240" w:lineRule="auto"/>
              <w:ind w:left="4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21/03/2022</w:t>
            </w:r>
          </w:p>
        </w:tc>
        <w:tc>
          <w:tcPr>
            <w:tcW w:w="1194" w:type="dxa"/>
            <w:tcBorders>
              <w:top w:val="double" w:sz="2" w:space="0" w:color="000000"/>
              <w:bottom w:val="dashed" w:sz="6" w:space="0" w:color="000000"/>
            </w:tcBorders>
          </w:tcPr>
          <w:p w:rsidR="007223CF" w:rsidRDefault="002C3ADC">
            <w:pPr>
              <w:pStyle w:val="TableParagraph"/>
              <w:spacing w:before="158" w:line="240" w:lineRule="auto"/>
              <w:ind w:left="404"/>
              <w:rPr>
                <w:sz w:val="18"/>
              </w:rPr>
            </w:pPr>
            <w:r>
              <w:rPr>
                <w:w w:val="90"/>
                <w:sz w:val="18"/>
              </w:rPr>
              <w:t>Abertura:</w:t>
            </w:r>
          </w:p>
        </w:tc>
        <w:tc>
          <w:tcPr>
            <w:tcW w:w="1240" w:type="dxa"/>
            <w:tcBorders>
              <w:top w:val="double" w:sz="2" w:space="0" w:color="000000"/>
              <w:bottom w:val="dashed" w:sz="6" w:space="0" w:color="000000"/>
            </w:tcBorders>
          </w:tcPr>
          <w:p w:rsidR="007223CF" w:rsidRDefault="007223CF">
            <w:pPr>
              <w:pStyle w:val="TableParagraph"/>
              <w:spacing w:before="10" w:line="240" w:lineRule="auto"/>
              <w:rPr>
                <w:rFonts w:ascii="Arial"/>
                <w:b/>
                <w:sz w:val="16"/>
              </w:rPr>
            </w:pPr>
          </w:p>
          <w:p w:rsidR="007223CF" w:rsidRDefault="002C3ADC">
            <w:pPr>
              <w:pStyle w:val="TableParagraph"/>
              <w:spacing w:before="0" w:line="240" w:lineRule="auto"/>
              <w:ind w:left="5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21/03/2022</w:t>
            </w:r>
          </w:p>
        </w:tc>
        <w:tc>
          <w:tcPr>
            <w:tcW w:w="2845" w:type="dxa"/>
            <w:gridSpan w:val="2"/>
            <w:tcBorders>
              <w:top w:val="double" w:sz="2" w:space="0" w:color="000000"/>
            </w:tcBorders>
          </w:tcPr>
          <w:p w:rsidR="007223CF" w:rsidRDefault="002C3ADC">
            <w:pPr>
              <w:pStyle w:val="TableParagraph"/>
              <w:spacing w:before="155" w:line="240" w:lineRule="auto"/>
              <w:ind w:left="402"/>
              <w:rPr>
                <w:rFonts w:ascii="Arial"/>
                <w:b/>
                <w:sz w:val="18"/>
              </w:rPr>
            </w:pPr>
            <w:r>
              <w:rPr>
                <w:w w:val="95"/>
                <w:position w:val="1"/>
                <w:sz w:val="18"/>
              </w:rPr>
              <w:t>Encerramento:</w:t>
            </w:r>
            <w:r>
              <w:rPr>
                <w:spacing w:val="51"/>
                <w:w w:val="95"/>
                <w:position w:val="1"/>
                <w:sz w:val="18"/>
              </w:rPr>
              <w:t xml:space="preserve"> </w:t>
            </w:r>
            <w:r>
              <w:rPr>
                <w:rFonts w:ascii="Arial"/>
                <w:b/>
                <w:w w:val="95"/>
                <w:sz w:val="18"/>
              </w:rPr>
              <w:t>21/03/2022</w:t>
            </w:r>
          </w:p>
        </w:tc>
      </w:tr>
      <w:tr w:rsidR="007223CF">
        <w:trPr>
          <w:trHeight w:val="314"/>
        </w:trPr>
        <w:tc>
          <w:tcPr>
            <w:tcW w:w="1751" w:type="dxa"/>
            <w:gridSpan w:val="2"/>
            <w:tcBorders>
              <w:top w:val="dashed" w:sz="6" w:space="0" w:color="000000"/>
            </w:tcBorders>
          </w:tcPr>
          <w:p w:rsidR="007223CF" w:rsidRDefault="002C3ADC">
            <w:pPr>
              <w:pStyle w:val="TableParagraph"/>
              <w:spacing w:before="38" w:line="257" w:lineRule="exact"/>
              <w:rPr>
                <w:sz w:val="18"/>
              </w:rPr>
            </w:pPr>
            <w:r>
              <w:rPr>
                <w:w w:val="95"/>
                <w:sz w:val="18"/>
              </w:rPr>
              <w:t>Item</w:t>
            </w:r>
            <w:r>
              <w:rPr>
                <w:spacing w:val="3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Código</w:t>
            </w:r>
          </w:p>
        </w:tc>
        <w:tc>
          <w:tcPr>
            <w:tcW w:w="1304" w:type="dxa"/>
            <w:tcBorders>
              <w:top w:val="dashed" w:sz="6" w:space="0" w:color="000000"/>
            </w:tcBorders>
          </w:tcPr>
          <w:p w:rsidR="007223CF" w:rsidRDefault="002C3ADC">
            <w:pPr>
              <w:pStyle w:val="TableParagraph"/>
              <w:spacing w:before="38" w:line="257" w:lineRule="exact"/>
              <w:ind w:left="124"/>
              <w:rPr>
                <w:sz w:val="18"/>
              </w:rPr>
            </w:pPr>
            <w:r>
              <w:rPr>
                <w:sz w:val="18"/>
              </w:rPr>
              <w:t>Descrição</w:t>
            </w:r>
          </w:p>
        </w:tc>
        <w:tc>
          <w:tcPr>
            <w:tcW w:w="857" w:type="dxa"/>
            <w:tcBorders>
              <w:top w:val="dashed" w:sz="6" w:space="0" w:color="000000"/>
            </w:tcBorders>
          </w:tcPr>
          <w:p w:rsidR="007223CF" w:rsidRDefault="007223CF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353" w:type="dxa"/>
            <w:tcBorders>
              <w:top w:val="dashed" w:sz="6" w:space="0" w:color="000000"/>
            </w:tcBorders>
          </w:tcPr>
          <w:p w:rsidR="007223CF" w:rsidRDefault="007223CF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194" w:type="dxa"/>
            <w:tcBorders>
              <w:top w:val="dashed" w:sz="6" w:space="0" w:color="000000"/>
            </w:tcBorders>
          </w:tcPr>
          <w:p w:rsidR="007223CF" w:rsidRDefault="007223CF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40" w:type="dxa"/>
            <w:tcBorders>
              <w:top w:val="dashed" w:sz="6" w:space="0" w:color="000000"/>
            </w:tcBorders>
          </w:tcPr>
          <w:p w:rsidR="007223CF" w:rsidRDefault="002C3ADC">
            <w:pPr>
              <w:pStyle w:val="TableParagraph"/>
              <w:spacing w:before="38" w:line="257" w:lineRule="exact"/>
              <w:ind w:left="695"/>
              <w:rPr>
                <w:sz w:val="18"/>
              </w:rPr>
            </w:pPr>
            <w:r>
              <w:rPr>
                <w:sz w:val="18"/>
              </w:rPr>
              <w:t>Qtd.</w:t>
            </w:r>
          </w:p>
        </w:tc>
        <w:tc>
          <w:tcPr>
            <w:tcW w:w="2845" w:type="dxa"/>
            <w:gridSpan w:val="2"/>
          </w:tcPr>
          <w:p w:rsidR="007223CF" w:rsidRDefault="002C3ADC">
            <w:pPr>
              <w:pStyle w:val="TableParagraph"/>
              <w:tabs>
                <w:tab w:val="left" w:pos="1420"/>
              </w:tabs>
              <w:spacing w:before="38" w:line="257" w:lineRule="exact"/>
              <w:ind w:left="205"/>
              <w:rPr>
                <w:sz w:val="18"/>
              </w:rPr>
            </w:pPr>
            <w:r>
              <w:rPr>
                <w:w w:val="95"/>
                <w:sz w:val="18"/>
              </w:rPr>
              <w:t>Valor</w:t>
            </w:r>
            <w:r>
              <w:rPr>
                <w:spacing w:val="-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Médio</w:t>
            </w:r>
            <w:r>
              <w:rPr>
                <w:w w:val="95"/>
                <w:sz w:val="18"/>
              </w:rPr>
              <w:tab/>
            </w:r>
            <w:r>
              <w:rPr>
                <w:w w:val="90"/>
                <w:sz w:val="18"/>
              </w:rPr>
              <w:t>Valor</w:t>
            </w:r>
            <w:r>
              <w:rPr>
                <w:spacing w:val="8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Total</w:t>
            </w:r>
            <w:r>
              <w:rPr>
                <w:spacing w:val="6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Médio</w:t>
            </w:r>
          </w:p>
        </w:tc>
      </w:tr>
      <w:tr w:rsidR="007223CF">
        <w:trPr>
          <w:trHeight w:val="364"/>
        </w:trPr>
        <w:tc>
          <w:tcPr>
            <w:tcW w:w="363" w:type="dxa"/>
          </w:tcPr>
          <w:p w:rsidR="007223CF" w:rsidRDefault="002C3ADC">
            <w:pPr>
              <w:pStyle w:val="TableParagraph"/>
              <w:spacing w:before="68"/>
              <w:rPr>
                <w:sz w:val="18"/>
              </w:rPr>
            </w:pPr>
            <w:r>
              <w:rPr>
                <w:w w:val="87"/>
                <w:sz w:val="18"/>
              </w:rPr>
              <w:t>1</w:t>
            </w:r>
          </w:p>
        </w:tc>
        <w:tc>
          <w:tcPr>
            <w:tcW w:w="1388" w:type="dxa"/>
          </w:tcPr>
          <w:p w:rsidR="007223CF" w:rsidRDefault="002C3ADC">
            <w:pPr>
              <w:pStyle w:val="TableParagraph"/>
              <w:spacing w:before="68"/>
              <w:ind w:left="161"/>
              <w:rPr>
                <w:sz w:val="18"/>
              </w:rPr>
            </w:pPr>
            <w:r>
              <w:rPr>
                <w:sz w:val="18"/>
              </w:rPr>
              <w:t>040.000.432</w:t>
            </w:r>
          </w:p>
        </w:tc>
        <w:tc>
          <w:tcPr>
            <w:tcW w:w="5948" w:type="dxa"/>
            <w:gridSpan w:val="5"/>
          </w:tcPr>
          <w:p w:rsidR="007223CF" w:rsidRDefault="002C3ADC">
            <w:pPr>
              <w:pStyle w:val="TableParagraph"/>
              <w:spacing w:before="68"/>
              <w:ind w:left="124"/>
              <w:rPr>
                <w:sz w:val="18"/>
              </w:rPr>
            </w:pPr>
            <w:r>
              <w:rPr>
                <w:w w:val="95"/>
                <w:sz w:val="18"/>
              </w:rPr>
              <w:t>ARMAÇÃO</w:t>
            </w:r>
            <w:r>
              <w:rPr>
                <w:spacing w:val="1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</w:t>
            </w:r>
            <w:r>
              <w:rPr>
                <w:spacing w:val="2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ÓCULOS</w:t>
            </w:r>
            <w:r>
              <w:rPr>
                <w:spacing w:val="3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EM</w:t>
            </w:r>
            <w:r>
              <w:rPr>
                <w:spacing w:val="1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ACETATO,</w:t>
            </w:r>
            <w:r>
              <w:rPr>
                <w:spacing w:val="1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ADULTO</w:t>
            </w:r>
            <w:r>
              <w:rPr>
                <w:spacing w:val="1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</w:t>
            </w:r>
            <w:r>
              <w:rPr>
                <w:spacing w:val="2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INFANTIL,</w:t>
            </w:r>
            <w:r>
              <w:rPr>
                <w:spacing w:val="1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U</w:t>
            </w:r>
            <w:r>
              <w:rPr>
                <w:spacing w:val="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50</w:t>
            </w:r>
          </w:p>
        </w:tc>
        <w:tc>
          <w:tcPr>
            <w:tcW w:w="1623" w:type="dxa"/>
          </w:tcPr>
          <w:p w:rsidR="007223CF" w:rsidRDefault="002C3ADC">
            <w:pPr>
              <w:pStyle w:val="TableParagraph"/>
              <w:spacing w:before="68"/>
              <w:ind w:right="382"/>
              <w:jc w:val="right"/>
              <w:rPr>
                <w:sz w:val="18"/>
              </w:rPr>
            </w:pPr>
            <w:r>
              <w:rPr>
                <w:sz w:val="18"/>
              </w:rPr>
              <w:t>73,33</w:t>
            </w:r>
          </w:p>
        </w:tc>
        <w:tc>
          <w:tcPr>
            <w:tcW w:w="1222" w:type="dxa"/>
          </w:tcPr>
          <w:p w:rsidR="007223CF" w:rsidRDefault="002C3ADC">
            <w:pPr>
              <w:pStyle w:val="TableParagraph"/>
              <w:spacing w:before="68"/>
              <w:ind w:right="31"/>
              <w:jc w:val="right"/>
              <w:rPr>
                <w:sz w:val="18"/>
              </w:rPr>
            </w:pPr>
            <w:r>
              <w:rPr>
                <w:sz w:val="18"/>
              </w:rPr>
              <w:t>3.666,50</w:t>
            </w:r>
          </w:p>
        </w:tc>
      </w:tr>
      <w:tr w:rsidR="007223CF">
        <w:trPr>
          <w:trHeight w:val="315"/>
        </w:trPr>
        <w:tc>
          <w:tcPr>
            <w:tcW w:w="363" w:type="dxa"/>
          </w:tcPr>
          <w:p w:rsidR="007223CF" w:rsidRDefault="002C3ADC">
            <w:pPr>
              <w:pStyle w:val="TableParagraph"/>
              <w:rPr>
                <w:sz w:val="18"/>
              </w:rPr>
            </w:pPr>
            <w:r>
              <w:rPr>
                <w:w w:val="87"/>
                <w:sz w:val="18"/>
              </w:rPr>
              <w:t>2</w:t>
            </w:r>
          </w:p>
        </w:tc>
        <w:tc>
          <w:tcPr>
            <w:tcW w:w="1388" w:type="dxa"/>
          </w:tcPr>
          <w:p w:rsidR="007223CF" w:rsidRDefault="002C3ADC">
            <w:pPr>
              <w:pStyle w:val="TableParagraph"/>
              <w:ind w:left="161"/>
              <w:rPr>
                <w:sz w:val="18"/>
              </w:rPr>
            </w:pPr>
            <w:r>
              <w:rPr>
                <w:sz w:val="18"/>
              </w:rPr>
              <w:t>040.000.433</w:t>
            </w:r>
          </w:p>
        </w:tc>
        <w:tc>
          <w:tcPr>
            <w:tcW w:w="5948" w:type="dxa"/>
            <w:gridSpan w:val="5"/>
          </w:tcPr>
          <w:p w:rsidR="007223CF" w:rsidRDefault="002C3ADC">
            <w:pPr>
              <w:pStyle w:val="TableParagraph"/>
              <w:ind w:left="124"/>
              <w:rPr>
                <w:sz w:val="18"/>
              </w:rPr>
            </w:pPr>
            <w:r>
              <w:rPr>
                <w:w w:val="95"/>
                <w:sz w:val="18"/>
              </w:rPr>
              <w:t>ARMAÇÃO</w:t>
            </w:r>
            <w:r>
              <w:rPr>
                <w:spacing w:val="1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</w:t>
            </w:r>
            <w:r>
              <w:rPr>
                <w:spacing w:val="2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ÓCULOS</w:t>
            </w:r>
            <w:r>
              <w:rPr>
                <w:spacing w:val="2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EM</w:t>
            </w:r>
            <w:r>
              <w:rPr>
                <w:spacing w:val="1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METAL,</w:t>
            </w:r>
            <w:r>
              <w:rPr>
                <w:spacing w:val="1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ADULTO</w:t>
            </w:r>
            <w:r>
              <w:rPr>
                <w:spacing w:val="1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</w:t>
            </w:r>
            <w:r>
              <w:rPr>
                <w:spacing w:val="2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INFANTIL,</w:t>
            </w:r>
            <w:r>
              <w:rPr>
                <w:spacing w:val="1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UNI</w:t>
            </w:r>
            <w:r>
              <w:rPr>
                <w:spacing w:val="88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50</w:t>
            </w:r>
          </w:p>
        </w:tc>
        <w:tc>
          <w:tcPr>
            <w:tcW w:w="1623" w:type="dxa"/>
          </w:tcPr>
          <w:p w:rsidR="007223CF" w:rsidRDefault="002C3ADC">
            <w:pPr>
              <w:pStyle w:val="TableParagraph"/>
              <w:ind w:right="382"/>
              <w:jc w:val="right"/>
              <w:rPr>
                <w:sz w:val="18"/>
              </w:rPr>
            </w:pPr>
            <w:r>
              <w:rPr>
                <w:sz w:val="18"/>
              </w:rPr>
              <w:t>73,33</w:t>
            </w:r>
          </w:p>
        </w:tc>
        <w:tc>
          <w:tcPr>
            <w:tcW w:w="1222" w:type="dxa"/>
          </w:tcPr>
          <w:p w:rsidR="007223CF" w:rsidRDefault="002C3ADC">
            <w:pPr>
              <w:pStyle w:val="TableParagraph"/>
              <w:ind w:right="31"/>
              <w:jc w:val="right"/>
              <w:rPr>
                <w:sz w:val="18"/>
              </w:rPr>
            </w:pPr>
            <w:r>
              <w:rPr>
                <w:sz w:val="18"/>
              </w:rPr>
              <w:t>3.666,50</w:t>
            </w:r>
          </w:p>
        </w:tc>
      </w:tr>
      <w:tr w:rsidR="007223CF">
        <w:trPr>
          <w:trHeight w:val="315"/>
        </w:trPr>
        <w:tc>
          <w:tcPr>
            <w:tcW w:w="363" w:type="dxa"/>
          </w:tcPr>
          <w:p w:rsidR="007223CF" w:rsidRDefault="002C3ADC">
            <w:pPr>
              <w:pStyle w:val="TableParagraph"/>
              <w:rPr>
                <w:sz w:val="18"/>
              </w:rPr>
            </w:pPr>
            <w:r>
              <w:rPr>
                <w:w w:val="87"/>
                <w:sz w:val="18"/>
              </w:rPr>
              <w:t>3</w:t>
            </w:r>
          </w:p>
        </w:tc>
        <w:tc>
          <w:tcPr>
            <w:tcW w:w="1388" w:type="dxa"/>
          </w:tcPr>
          <w:p w:rsidR="007223CF" w:rsidRDefault="002C3ADC">
            <w:pPr>
              <w:pStyle w:val="TableParagraph"/>
              <w:ind w:left="161"/>
              <w:rPr>
                <w:sz w:val="18"/>
              </w:rPr>
            </w:pPr>
            <w:r>
              <w:rPr>
                <w:sz w:val="18"/>
              </w:rPr>
              <w:t>040.000.434</w:t>
            </w:r>
          </w:p>
        </w:tc>
        <w:tc>
          <w:tcPr>
            <w:tcW w:w="5948" w:type="dxa"/>
            <w:gridSpan w:val="5"/>
          </w:tcPr>
          <w:p w:rsidR="007223CF" w:rsidRDefault="002C3ADC">
            <w:pPr>
              <w:pStyle w:val="TableParagraph"/>
              <w:ind w:left="124"/>
              <w:rPr>
                <w:sz w:val="18"/>
              </w:rPr>
            </w:pPr>
            <w:r>
              <w:rPr>
                <w:w w:val="95"/>
                <w:sz w:val="18"/>
              </w:rPr>
              <w:t>LENTES</w:t>
            </w:r>
            <w:r>
              <w:rPr>
                <w:spacing w:val="4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VISÃO</w:t>
            </w:r>
            <w:r>
              <w:rPr>
                <w:spacing w:val="2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SIMPLES</w:t>
            </w:r>
            <w:r>
              <w:rPr>
                <w:spacing w:val="4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EM</w:t>
            </w:r>
            <w:r>
              <w:rPr>
                <w:spacing w:val="2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RESINA</w:t>
            </w:r>
            <w:r>
              <w:rPr>
                <w:spacing w:val="2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(DIOPTRIA</w:t>
            </w:r>
            <w:r>
              <w:rPr>
                <w:spacing w:val="2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ESFERICA</w:t>
            </w:r>
            <w:r>
              <w:rPr>
                <w:spacing w:val="2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+4,</w:t>
            </w:r>
            <w:r>
              <w:rPr>
                <w:spacing w:val="72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40</w:t>
            </w:r>
          </w:p>
        </w:tc>
        <w:tc>
          <w:tcPr>
            <w:tcW w:w="1623" w:type="dxa"/>
          </w:tcPr>
          <w:p w:rsidR="007223CF" w:rsidRDefault="002C3ADC">
            <w:pPr>
              <w:pStyle w:val="TableParagraph"/>
              <w:ind w:right="383"/>
              <w:jc w:val="right"/>
              <w:rPr>
                <w:sz w:val="18"/>
              </w:rPr>
            </w:pPr>
            <w:r>
              <w:rPr>
                <w:sz w:val="18"/>
              </w:rPr>
              <w:t>125,00</w:t>
            </w:r>
          </w:p>
        </w:tc>
        <w:tc>
          <w:tcPr>
            <w:tcW w:w="1222" w:type="dxa"/>
          </w:tcPr>
          <w:p w:rsidR="007223CF" w:rsidRDefault="002C3ADC">
            <w:pPr>
              <w:pStyle w:val="TableParagraph"/>
              <w:ind w:right="31"/>
              <w:jc w:val="right"/>
              <w:rPr>
                <w:sz w:val="18"/>
              </w:rPr>
            </w:pPr>
            <w:r>
              <w:rPr>
                <w:sz w:val="18"/>
              </w:rPr>
              <w:t>5.000,00</w:t>
            </w:r>
          </w:p>
        </w:tc>
      </w:tr>
      <w:tr w:rsidR="007223CF">
        <w:trPr>
          <w:trHeight w:val="315"/>
        </w:trPr>
        <w:tc>
          <w:tcPr>
            <w:tcW w:w="363" w:type="dxa"/>
          </w:tcPr>
          <w:p w:rsidR="007223CF" w:rsidRDefault="002C3ADC">
            <w:pPr>
              <w:pStyle w:val="TableParagraph"/>
              <w:rPr>
                <w:sz w:val="18"/>
              </w:rPr>
            </w:pPr>
            <w:r>
              <w:rPr>
                <w:w w:val="87"/>
                <w:sz w:val="18"/>
              </w:rPr>
              <w:t>4</w:t>
            </w:r>
          </w:p>
        </w:tc>
        <w:tc>
          <w:tcPr>
            <w:tcW w:w="1388" w:type="dxa"/>
          </w:tcPr>
          <w:p w:rsidR="007223CF" w:rsidRDefault="002C3ADC">
            <w:pPr>
              <w:pStyle w:val="TableParagraph"/>
              <w:ind w:left="161"/>
              <w:rPr>
                <w:sz w:val="18"/>
              </w:rPr>
            </w:pPr>
            <w:r>
              <w:rPr>
                <w:sz w:val="18"/>
              </w:rPr>
              <w:t>040.000.435</w:t>
            </w:r>
          </w:p>
        </w:tc>
        <w:tc>
          <w:tcPr>
            <w:tcW w:w="5948" w:type="dxa"/>
            <w:gridSpan w:val="5"/>
          </w:tcPr>
          <w:p w:rsidR="007223CF" w:rsidRDefault="002C3ADC">
            <w:pPr>
              <w:pStyle w:val="TableParagraph"/>
              <w:ind w:left="124"/>
              <w:rPr>
                <w:sz w:val="18"/>
              </w:rPr>
            </w:pPr>
            <w:r>
              <w:rPr>
                <w:w w:val="95"/>
                <w:sz w:val="18"/>
              </w:rPr>
              <w:t>LENTES</w:t>
            </w:r>
            <w:r>
              <w:rPr>
                <w:spacing w:val="4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VISÃO</w:t>
            </w:r>
            <w:r>
              <w:rPr>
                <w:spacing w:val="2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SIMPLES</w:t>
            </w:r>
            <w:r>
              <w:rPr>
                <w:spacing w:val="4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EM</w:t>
            </w:r>
            <w:r>
              <w:rPr>
                <w:spacing w:val="2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RESINA</w:t>
            </w:r>
            <w:r>
              <w:rPr>
                <w:spacing w:val="2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(DIOPTRIA</w:t>
            </w:r>
            <w:r>
              <w:rPr>
                <w:spacing w:val="2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ESFERICA</w:t>
            </w:r>
            <w:r>
              <w:rPr>
                <w:spacing w:val="2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+4,</w:t>
            </w:r>
            <w:r>
              <w:rPr>
                <w:spacing w:val="72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40</w:t>
            </w:r>
          </w:p>
        </w:tc>
        <w:tc>
          <w:tcPr>
            <w:tcW w:w="1623" w:type="dxa"/>
          </w:tcPr>
          <w:p w:rsidR="007223CF" w:rsidRDefault="002C3ADC">
            <w:pPr>
              <w:pStyle w:val="TableParagraph"/>
              <w:ind w:right="383"/>
              <w:jc w:val="right"/>
              <w:rPr>
                <w:sz w:val="18"/>
              </w:rPr>
            </w:pPr>
            <w:r>
              <w:rPr>
                <w:sz w:val="18"/>
              </w:rPr>
              <w:t>167,67</w:t>
            </w:r>
          </w:p>
        </w:tc>
        <w:tc>
          <w:tcPr>
            <w:tcW w:w="1222" w:type="dxa"/>
          </w:tcPr>
          <w:p w:rsidR="007223CF" w:rsidRDefault="002C3ADC">
            <w:pPr>
              <w:pStyle w:val="TableParagraph"/>
              <w:ind w:right="31"/>
              <w:jc w:val="right"/>
              <w:rPr>
                <w:sz w:val="18"/>
              </w:rPr>
            </w:pPr>
            <w:r>
              <w:rPr>
                <w:sz w:val="18"/>
              </w:rPr>
              <w:t>6.706,80</w:t>
            </w:r>
          </w:p>
        </w:tc>
      </w:tr>
      <w:tr w:rsidR="007223CF">
        <w:trPr>
          <w:trHeight w:val="315"/>
        </w:trPr>
        <w:tc>
          <w:tcPr>
            <w:tcW w:w="363" w:type="dxa"/>
          </w:tcPr>
          <w:p w:rsidR="007223CF" w:rsidRDefault="002C3ADC">
            <w:pPr>
              <w:pStyle w:val="TableParagraph"/>
              <w:rPr>
                <w:sz w:val="18"/>
              </w:rPr>
            </w:pPr>
            <w:r>
              <w:rPr>
                <w:w w:val="87"/>
                <w:sz w:val="18"/>
              </w:rPr>
              <w:t>5</w:t>
            </w:r>
          </w:p>
        </w:tc>
        <w:tc>
          <w:tcPr>
            <w:tcW w:w="1388" w:type="dxa"/>
          </w:tcPr>
          <w:p w:rsidR="007223CF" w:rsidRDefault="002C3ADC">
            <w:pPr>
              <w:pStyle w:val="TableParagraph"/>
              <w:ind w:left="161"/>
              <w:rPr>
                <w:sz w:val="18"/>
              </w:rPr>
            </w:pPr>
            <w:r>
              <w:rPr>
                <w:sz w:val="18"/>
              </w:rPr>
              <w:t>040.000.436</w:t>
            </w:r>
          </w:p>
        </w:tc>
        <w:tc>
          <w:tcPr>
            <w:tcW w:w="5948" w:type="dxa"/>
            <w:gridSpan w:val="5"/>
          </w:tcPr>
          <w:p w:rsidR="007223CF" w:rsidRDefault="002C3ADC">
            <w:pPr>
              <w:pStyle w:val="TableParagraph"/>
              <w:ind w:left="124"/>
              <w:rPr>
                <w:sz w:val="18"/>
              </w:rPr>
            </w:pPr>
            <w:r>
              <w:rPr>
                <w:w w:val="95"/>
                <w:sz w:val="18"/>
              </w:rPr>
              <w:t>LENTES</w:t>
            </w:r>
            <w:r>
              <w:rPr>
                <w:spacing w:val="4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VISÃO</w:t>
            </w:r>
            <w:r>
              <w:rPr>
                <w:spacing w:val="2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SIMPLES</w:t>
            </w:r>
            <w:r>
              <w:rPr>
                <w:spacing w:val="4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EM</w:t>
            </w:r>
            <w:r>
              <w:rPr>
                <w:spacing w:val="2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RESINA</w:t>
            </w:r>
            <w:r>
              <w:rPr>
                <w:spacing w:val="2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(DIOPTRIA</w:t>
            </w:r>
            <w:r>
              <w:rPr>
                <w:spacing w:val="2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ESFERICA</w:t>
            </w:r>
            <w:r>
              <w:rPr>
                <w:spacing w:val="2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+4,</w:t>
            </w:r>
            <w:r>
              <w:rPr>
                <w:spacing w:val="72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40</w:t>
            </w:r>
          </w:p>
        </w:tc>
        <w:tc>
          <w:tcPr>
            <w:tcW w:w="1623" w:type="dxa"/>
          </w:tcPr>
          <w:p w:rsidR="007223CF" w:rsidRDefault="002C3ADC">
            <w:pPr>
              <w:pStyle w:val="TableParagraph"/>
              <w:ind w:right="383"/>
              <w:jc w:val="right"/>
              <w:rPr>
                <w:sz w:val="18"/>
              </w:rPr>
            </w:pPr>
            <w:r>
              <w:rPr>
                <w:sz w:val="18"/>
              </w:rPr>
              <w:t>193,33</w:t>
            </w:r>
          </w:p>
        </w:tc>
        <w:tc>
          <w:tcPr>
            <w:tcW w:w="1222" w:type="dxa"/>
          </w:tcPr>
          <w:p w:rsidR="007223CF" w:rsidRDefault="002C3ADC">
            <w:pPr>
              <w:pStyle w:val="TableParagraph"/>
              <w:ind w:right="31"/>
              <w:jc w:val="right"/>
              <w:rPr>
                <w:sz w:val="18"/>
              </w:rPr>
            </w:pPr>
            <w:r>
              <w:rPr>
                <w:sz w:val="18"/>
              </w:rPr>
              <w:t>7.733,20</w:t>
            </w:r>
          </w:p>
        </w:tc>
      </w:tr>
      <w:tr w:rsidR="007223CF">
        <w:trPr>
          <w:trHeight w:val="315"/>
        </w:trPr>
        <w:tc>
          <w:tcPr>
            <w:tcW w:w="363" w:type="dxa"/>
          </w:tcPr>
          <w:p w:rsidR="007223CF" w:rsidRDefault="002C3ADC">
            <w:pPr>
              <w:pStyle w:val="TableParagraph"/>
              <w:rPr>
                <w:sz w:val="18"/>
              </w:rPr>
            </w:pPr>
            <w:r>
              <w:rPr>
                <w:w w:val="87"/>
                <w:sz w:val="18"/>
              </w:rPr>
              <w:t>6</w:t>
            </w:r>
          </w:p>
        </w:tc>
        <w:tc>
          <w:tcPr>
            <w:tcW w:w="1388" w:type="dxa"/>
          </w:tcPr>
          <w:p w:rsidR="007223CF" w:rsidRDefault="002C3ADC">
            <w:pPr>
              <w:pStyle w:val="TableParagraph"/>
              <w:ind w:left="161"/>
              <w:rPr>
                <w:sz w:val="18"/>
              </w:rPr>
            </w:pPr>
            <w:r>
              <w:rPr>
                <w:sz w:val="18"/>
              </w:rPr>
              <w:t>040.000.437</w:t>
            </w:r>
          </w:p>
        </w:tc>
        <w:tc>
          <w:tcPr>
            <w:tcW w:w="5948" w:type="dxa"/>
            <w:gridSpan w:val="5"/>
          </w:tcPr>
          <w:p w:rsidR="007223CF" w:rsidRDefault="002C3ADC">
            <w:pPr>
              <w:pStyle w:val="TableParagraph"/>
              <w:ind w:left="124"/>
              <w:rPr>
                <w:sz w:val="18"/>
              </w:rPr>
            </w:pPr>
            <w:r>
              <w:rPr>
                <w:w w:val="95"/>
                <w:sz w:val="18"/>
              </w:rPr>
              <w:t>LENTES</w:t>
            </w:r>
            <w:r>
              <w:rPr>
                <w:spacing w:val="4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VISÃO</w:t>
            </w:r>
            <w:r>
              <w:rPr>
                <w:spacing w:val="2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SIMPLES</w:t>
            </w:r>
            <w:r>
              <w:rPr>
                <w:spacing w:val="4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EM</w:t>
            </w:r>
            <w:r>
              <w:rPr>
                <w:spacing w:val="2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RESINA</w:t>
            </w:r>
            <w:r>
              <w:rPr>
                <w:spacing w:val="2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(DIOPTRIA</w:t>
            </w:r>
            <w:r>
              <w:rPr>
                <w:spacing w:val="2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ESFERICA</w:t>
            </w:r>
            <w:r>
              <w:rPr>
                <w:spacing w:val="2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+4,</w:t>
            </w:r>
            <w:r>
              <w:rPr>
                <w:spacing w:val="72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40</w:t>
            </w:r>
          </w:p>
        </w:tc>
        <w:tc>
          <w:tcPr>
            <w:tcW w:w="1623" w:type="dxa"/>
          </w:tcPr>
          <w:p w:rsidR="007223CF" w:rsidRDefault="002C3ADC">
            <w:pPr>
              <w:pStyle w:val="TableParagraph"/>
              <w:ind w:right="383"/>
              <w:jc w:val="right"/>
              <w:rPr>
                <w:sz w:val="18"/>
              </w:rPr>
            </w:pPr>
            <w:r>
              <w:rPr>
                <w:sz w:val="18"/>
              </w:rPr>
              <w:t>243,00</w:t>
            </w:r>
          </w:p>
        </w:tc>
        <w:tc>
          <w:tcPr>
            <w:tcW w:w="1222" w:type="dxa"/>
          </w:tcPr>
          <w:p w:rsidR="007223CF" w:rsidRDefault="002C3ADC">
            <w:pPr>
              <w:pStyle w:val="TableParagraph"/>
              <w:ind w:right="31"/>
              <w:jc w:val="right"/>
              <w:rPr>
                <w:sz w:val="18"/>
              </w:rPr>
            </w:pPr>
            <w:r>
              <w:rPr>
                <w:sz w:val="18"/>
              </w:rPr>
              <w:t>9.720,00</w:t>
            </w:r>
          </w:p>
        </w:tc>
      </w:tr>
      <w:tr w:rsidR="007223CF">
        <w:trPr>
          <w:trHeight w:val="315"/>
        </w:trPr>
        <w:tc>
          <w:tcPr>
            <w:tcW w:w="363" w:type="dxa"/>
          </w:tcPr>
          <w:p w:rsidR="007223CF" w:rsidRDefault="002C3ADC">
            <w:pPr>
              <w:pStyle w:val="TableParagraph"/>
              <w:rPr>
                <w:sz w:val="18"/>
              </w:rPr>
            </w:pPr>
            <w:r>
              <w:rPr>
                <w:w w:val="87"/>
                <w:sz w:val="18"/>
              </w:rPr>
              <w:t>7</w:t>
            </w:r>
          </w:p>
        </w:tc>
        <w:tc>
          <w:tcPr>
            <w:tcW w:w="1388" w:type="dxa"/>
          </w:tcPr>
          <w:p w:rsidR="007223CF" w:rsidRDefault="002C3ADC">
            <w:pPr>
              <w:pStyle w:val="TableParagraph"/>
              <w:ind w:left="161"/>
              <w:rPr>
                <w:sz w:val="18"/>
              </w:rPr>
            </w:pPr>
            <w:r>
              <w:rPr>
                <w:sz w:val="18"/>
              </w:rPr>
              <w:t>040.000.438</w:t>
            </w:r>
          </w:p>
        </w:tc>
        <w:tc>
          <w:tcPr>
            <w:tcW w:w="5948" w:type="dxa"/>
            <w:gridSpan w:val="5"/>
          </w:tcPr>
          <w:p w:rsidR="007223CF" w:rsidRDefault="002C3ADC">
            <w:pPr>
              <w:pStyle w:val="TableParagraph"/>
              <w:ind w:left="124"/>
              <w:rPr>
                <w:sz w:val="18"/>
              </w:rPr>
            </w:pPr>
            <w:r>
              <w:rPr>
                <w:w w:val="95"/>
                <w:sz w:val="18"/>
              </w:rPr>
              <w:t>LENTES</w:t>
            </w:r>
            <w:r>
              <w:rPr>
                <w:spacing w:val="3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VISÃO</w:t>
            </w:r>
            <w:r>
              <w:rPr>
                <w:spacing w:val="2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SIMPLES</w:t>
            </w:r>
            <w:r>
              <w:rPr>
                <w:spacing w:val="3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1.67</w:t>
            </w:r>
            <w:r>
              <w:rPr>
                <w:spacing w:val="2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"ALTO</w:t>
            </w:r>
            <w:r>
              <w:rPr>
                <w:spacing w:val="2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ÍNDICE"</w:t>
            </w:r>
            <w:r>
              <w:rPr>
                <w:spacing w:val="1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COM</w:t>
            </w:r>
            <w:r>
              <w:rPr>
                <w:spacing w:val="2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ANTIREFLE</w:t>
            </w:r>
            <w:r>
              <w:rPr>
                <w:spacing w:val="61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6</w:t>
            </w:r>
          </w:p>
        </w:tc>
        <w:tc>
          <w:tcPr>
            <w:tcW w:w="1623" w:type="dxa"/>
          </w:tcPr>
          <w:p w:rsidR="007223CF" w:rsidRDefault="002C3ADC">
            <w:pPr>
              <w:pStyle w:val="TableParagraph"/>
              <w:ind w:right="383"/>
              <w:jc w:val="right"/>
              <w:rPr>
                <w:sz w:val="18"/>
              </w:rPr>
            </w:pPr>
            <w:r>
              <w:rPr>
                <w:sz w:val="18"/>
              </w:rPr>
              <w:t>666,33</w:t>
            </w:r>
          </w:p>
        </w:tc>
        <w:tc>
          <w:tcPr>
            <w:tcW w:w="1222" w:type="dxa"/>
          </w:tcPr>
          <w:p w:rsidR="007223CF" w:rsidRDefault="002C3ADC">
            <w:pPr>
              <w:pStyle w:val="TableParagraph"/>
              <w:ind w:right="31"/>
              <w:jc w:val="right"/>
              <w:rPr>
                <w:sz w:val="18"/>
              </w:rPr>
            </w:pPr>
            <w:r>
              <w:rPr>
                <w:sz w:val="18"/>
              </w:rPr>
              <w:t>3.997,98</w:t>
            </w:r>
          </w:p>
        </w:tc>
      </w:tr>
      <w:tr w:rsidR="007223CF">
        <w:trPr>
          <w:trHeight w:val="314"/>
        </w:trPr>
        <w:tc>
          <w:tcPr>
            <w:tcW w:w="363" w:type="dxa"/>
          </w:tcPr>
          <w:p w:rsidR="007223CF" w:rsidRDefault="002C3ADC">
            <w:pPr>
              <w:pStyle w:val="TableParagraph"/>
              <w:rPr>
                <w:sz w:val="18"/>
              </w:rPr>
            </w:pPr>
            <w:r>
              <w:rPr>
                <w:w w:val="87"/>
                <w:sz w:val="18"/>
              </w:rPr>
              <w:t>8</w:t>
            </w:r>
          </w:p>
        </w:tc>
        <w:tc>
          <w:tcPr>
            <w:tcW w:w="1388" w:type="dxa"/>
          </w:tcPr>
          <w:p w:rsidR="007223CF" w:rsidRDefault="002C3ADC">
            <w:pPr>
              <w:pStyle w:val="TableParagraph"/>
              <w:ind w:left="161"/>
              <w:rPr>
                <w:sz w:val="18"/>
              </w:rPr>
            </w:pPr>
            <w:r>
              <w:rPr>
                <w:sz w:val="18"/>
              </w:rPr>
              <w:t>040.000.439</w:t>
            </w:r>
          </w:p>
        </w:tc>
        <w:tc>
          <w:tcPr>
            <w:tcW w:w="5948" w:type="dxa"/>
            <w:gridSpan w:val="5"/>
          </w:tcPr>
          <w:p w:rsidR="007223CF" w:rsidRDefault="002C3ADC">
            <w:pPr>
              <w:pStyle w:val="TableParagraph"/>
              <w:ind w:left="124"/>
              <w:rPr>
                <w:sz w:val="18"/>
              </w:rPr>
            </w:pPr>
            <w:r>
              <w:rPr>
                <w:w w:val="95"/>
                <w:sz w:val="18"/>
              </w:rPr>
              <w:t>LENTE</w:t>
            </w:r>
            <w:r>
              <w:rPr>
                <w:spacing w:val="2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</w:t>
            </w:r>
            <w:r>
              <w:rPr>
                <w:spacing w:val="2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VISÃO</w:t>
            </w:r>
            <w:r>
              <w:rPr>
                <w:spacing w:val="1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SIMPLES</w:t>
            </w:r>
            <w:r>
              <w:rPr>
                <w:spacing w:val="2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1.67</w:t>
            </w:r>
            <w:r>
              <w:rPr>
                <w:spacing w:val="1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"ALTO</w:t>
            </w:r>
            <w:r>
              <w:rPr>
                <w:spacing w:val="1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ÍNDICE"</w:t>
            </w:r>
            <w:r>
              <w:rPr>
                <w:spacing w:val="1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COM</w:t>
            </w:r>
            <w:r>
              <w:rPr>
                <w:spacing w:val="1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ANTIREF</w:t>
            </w:r>
            <w:r>
              <w:rPr>
                <w:spacing w:val="82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6</w:t>
            </w:r>
          </w:p>
        </w:tc>
        <w:tc>
          <w:tcPr>
            <w:tcW w:w="1623" w:type="dxa"/>
          </w:tcPr>
          <w:p w:rsidR="007223CF" w:rsidRDefault="002C3ADC">
            <w:pPr>
              <w:pStyle w:val="TableParagraph"/>
              <w:ind w:right="384"/>
              <w:jc w:val="right"/>
              <w:rPr>
                <w:sz w:val="18"/>
              </w:rPr>
            </w:pPr>
            <w:r>
              <w:rPr>
                <w:sz w:val="18"/>
              </w:rPr>
              <w:t>1.373,33</w:t>
            </w:r>
          </w:p>
        </w:tc>
        <w:tc>
          <w:tcPr>
            <w:tcW w:w="1222" w:type="dxa"/>
          </w:tcPr>
          <w:p w:rsidR="007223CF" w:rsidRDefault="002C3ADC">
            <w:pPr>
              <w:pStyle w:val="TableParagraph"/>
              <w:ind w:right="31"/>
              <w:jc w:val="right"/>
              <w:rPr>
                <w:sz w:val="18"/>
              </w:rPr>
            </w:pPr>
            <w:r>
              <w:rPr>
                <w:sz w:val="18"/>
              </w:rPr>
              <w:t>8.239,98</w:t>
            </w:r>
          </w:p>
        </w:tc>
      </w:tr>
      <w:tr w:rsidR="007223CF">
        <w:trPr>
          <w:trHeight w:val="314"/>
        </w:trPr>
        <w:tc>
          <w:tcPr>
            <w:tcW w:w="363" w:type="dxa"/>
          </w:tcPr>
          <w:p w:rsidR="007223CF" w:rsidRDefault="002C3ADC">
            <w:pPr>
              <w:pStyle w:val="TableParagraph"/>
              <w:rPr>
                <w:sz w:val="18"/>
              </w:rPr>
            </w:pPr>
            <w:r>
              <w:rPr>
                <w:w w:val="87"/>
                <w:sz w:val="18"/>
              </w:rPr>
              <w:t>9</w:t>
            </w:r>
          </w:p>
        </w:tc>
        <w:tc>
          <w:tcPr>
            <w:tcW w:w="1388" w:type="dxa"/>
          </w:tcPr>
          <w:p w:rsidR="007223CF" w:rsidRDefault="002C3ADC">
            <w:pPr>
              <w:pStyle w:val="TableParagraph"/>
              <w:ind w:left="161"/>
              <w:rPr>
                <w:sz w:val="18"/>
              </w:rPr>
            </w:pPr>
            <w:r>
              <w:rPr>
                <w:sz w:val="18"/>
              </w:rPr>
              <w:t>040.000.440</w:t>
            </w:r>
          </w:p>
        </w:tc>
        <w:tc>
          <w:tcPr>
            <w:tcW w:w="5948" w:type="dxa"/>
            <w:gridSpan w:val="5"/>
          </w:tcPr>
          <w:p w:rsidR="007223CF" w:rsidRDefault="002C3ADC">
            <w:pPr>
              <w:pStyle w:val="TableParagraph"/>
              <w:ind w:left="124"/>
              <w:rPr>
                <w:sz w:val="18"/>
              </w:rPr>
            </w:pPr>
            <w:r>
              <w:rPr>
                <w:w w:val="95"/>
                <w:sz w:val="18"/>
              </w:rPr>
              <w:t>LENTES</w:t>
            </w:r>
            <w:r>
              <w:rPr>
                <w:spacing w:val="2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BIFOCAIS</w:t>
            </w:r>
            <w:r>
              <w:rPr>
                <w:spacing w:val="2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EM</w:t>
            </w:r>
            <w:r>
              <w:rPr>
                <w:spacing w:val="1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RESINA</w:t>
            </w:r>
            <w:r>
              <w:rPr>
                <w:spacing w:val="1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(DIOPTRIA</w:t>
            </w:r>
            <w:r>
              <w:rPr>
                <w:spacing w:val="1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ESFÉRICA</w:t>
            </w:r>
            <w:r>
              <w:rPr>
                <w:spacing w:val="1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+6,00</w:t>
            </w:r>
            <w:r>
              <w:rPr>
                <w:spacing w:val="1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À</w:t>
            </w:r>
            <w:r>
              <w:rPr>
                <w:spacing w:val="1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-</w:t>
            </w:r>
            <w:r>
              <w:rPr>
                <w:spacing w:val="93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12</w:t>
            </w:r>
          </w:p>
        </w:tc>
        <w:tc>
          <w:tcPr>
            <w:tcW w:w="1623" w:type="dxa"/>
          </w:tcPr>
          <w:p w:rsidR="007223CF" w:rsidRDefault="002C3ADC">
            <w:pPr>
              <w:pStyle w:val="TableParagraph"/>
              <w:ind w:right="383"/>
              <w:jc w:val="right"/>
              <w:rPr>
                <w:sz w:val="18"/>
              </w:rPr>
            </w:pPr>
            <w:r>
              <w:rPr>
                <w:sz w:val="18"/>
              </w:rPr>
              <w:t>248,00</w:t>
            </w:r>
          </w:p>
        </w:tc>
        <w:tc>
          <w:tcPr>
            <w:tcW w:w="1222" w:type="dxa"/>
          </w:tcPr>
          <w:p w:rsidR="007223CF" w:rsidRDefault="002C3ADC">
            <w:pPr>
              <w:pStyle w:val="TableParagraph"/>
              <w:ind w:right="31"/>
              <w:jc w:val="right"/>
              <w:rPr>
                <w:sz w:val="18"/>
              </w:rPr>
            </w:pPr>
            <w:r>
              <w:rPr>
                <w:sz w:val="18"/>
              </w:rPr>
              <w:t>2.976,00</w:t>
            </w:r>
          </w:p>
        </w:tc>
      </w:tr>
      <w:tr w:rsidR="007223CF">
        <w:trPr>
          <w:trHeight w:val="315"/>
        </w:trPr>
        <w:tc>
          <w:tcPr>
            <w:tcW w:w="363" w:type="dxa"/>
          </w:tcPr>
          <w:p w:rsidR="007223CF" w:rsidRDefault="002C3AD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388" w:type="dxa"/>
          </w:tcPr>
          <w:p w:rsidR="007223CF" w:rsidRDefault="002C3ADC">
            <w:pPr>
              <w:pStyle w:val="TableParagraph"/>
              <w:ind w:left="161"/>
              <w:rPr>
                <w:sz w:val="18"/>
              </w:rPr>
            </w:pPr>
            <w:r>
              <w:rPr>
                <w:sz w:val="18"/>
              </w:rPr>
              <w:t>040.000.441</w:t>
            </w:r>
          </w:p>
        </w:tc>
        <w:tc>
          <w:tcPr>
            <w:tcW w:w="5948" w:type="dxa"/>
            <w:gridSpan w:val="5"/>
          </w:tcPr>
          <w:p w:rsidR="007223CF" w:rsidRDefault="002C3ADC">
            <w:pPr>
              <w:pStyle w:val="TableParagraph"/>
              <w:ind w:left="124"/>
              <w:rPr>
                <w:sz w:val="18"/>
              </w:rPr>
            </w:pPr>
            <w:r>
              <w:rPr>
                <w:w w:val="95"/>
                <w:sz w:val="18"/>
              </w:rPr>
              <w:t>LENTES</w:t>
            </w:r>
            <w:r>
              <w:rPr>
                <w:spacing w:val="3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MULTIFOCAIS</w:t>
            </w:r>
            <w:r>
              <w:rPr>
                <w:spacing w:val="3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EM</w:t>
            </w:r>
            <w:r>
              <w:rPr>
                <w:spacing w:val="1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RESINA</w:t>
            </w:r>
            <w:r>
              <w:rPr>
                <w:spacing w:val="2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(DIOPTRIA</w:t>
            </w:r>
            <w:r>
              <w:rPr>
                <w:spacing w:val="2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ESFÉRICA</w:t>
            </w:r>
            <w:r>
              <w:rPr>
                <w:spacing w:val="2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+6,0</w:t>
            </w:r>
            <w:r>
              <w:rPr>
                <w:spacing w:val="122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50</w:t>
            </w:r>
          </w:p>
        </w:tc>
        <w:tc>
          <w:tcPr>
            <w:tcW w:w="1623" w:type="dxa"/>
          </w:tcPr>
          <w:p w:rsidR="007223CF" w:rsidRDefault="002C3ADC">
            <w:pPr>
              <w:pStyle w:val="TableParagraph"/>
              <w:ind w:right="383"/>
              <w:jc w:val="right"/>
              <w:rPr>
                <w:sz w:val="18"/>
              </w:rPr>
            </w:pPr>
            <w:r>
              <w:rPr>
                <w:sz w:val="18"/>
              </w:rPr>
              <w:t>311,67</w:t>
            </w:r>
          </w:p>
        </w:tc>
        <w:tc>
          <w:tcPr>
            <w:tcW w:w="1222" w:type="dxa"/>
          </w:tcPr>
          <w:p w:rsidR="007223CF" w:rsidRDefault="002C3ADC">
            <w:pPr>
              <w:pStyle w:val="TableParagraph"/>
              <w:ind w:right="32"/>
              <w:jc w:val="right"/>
              <w:rPr>
                <w:sz w:val="18"/>
              </w:rPr>
            </w:pPr>
            <w:r>
              <w:rPr>
                <w:sz w:val="18"/>
              </w:rPr>
              <w:t>15.583,50</w:t>
            </w:r>
          </w:p>
        </w:tc>
      </w:tr>
      <w:tr w:rsidR="007223CF">
        <w:trPr>
          <w:trHeight w:val="430"/>
        </w:trPr>
        <w:tc>
          <w:tcPr>
            <w:tcW w:w="363" w:type="dxa"/>
            <w:tcBorders>
              <w:bottom w:val="double" w:sz="2" w:space="0" w:color="000000"/>
            </w:tcBorders>
          </w:tcPr>
          <w:p w:rsidR="007223CF" w:rsidRDefault="002C3ADC">
            <w:pPr>
              <w:pStyle w:val="TableParagraph"/>
              <w:spacing w:line="240" w:lineRule="auto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1388" w:type="dxa"/>
            <w:tcBorders>
              <w:bottom w:val="double" w:sz="2" w:space="0" w:color="000000"/>
            </w:tcBorders>
          </w:tcPr>
          <w:p w:rsidR="007223CF" w:rsidRDefault="002C3ADC">
            <w:pPr>
              <w:pStyle w:val="TableParagraph"/>
              <w:spacing w:line="240" w:lineRule="auto"/>
              <w:ind w:left="161"/>
              <w:rPr>
                <w:sz w:val="18"/>
              </w:rPr>
            </w:pPr>
            <w:r>
              <w:rPr>
                <w:sz w:val="18"/>
              </w:rPr>
              <w:t>040.000.442</w:t>
            </w:r>
          </w:p>
        </w:tc>
        <w:tc>
          <w:tcPr>
            <w:tcW w:w="5948" w:type="dxa"/>
            <w:gridSpan w:val="5"/>
            <w:tcBorders>
              <w:bottom w:val="double" w:sz="2" w:space="0" w:color="000000"/>
            </w:tcBorders>
          </w:tcPr>
          <w:p w:rsidR="007223CF" w:rsidRDefault="002C3ADC">
            <w:pPr>
              <w:pStyle w:val="TableParagraph"/>
              <w:spacing w:line="240" w:lineRule="auto"/>
              <w:ind w:left="124"/>
              <w:rPr>
                <w:sz w:val="18"/>
              </w:rPr>
            </w:pPr>
            <w:r>
              <w:rPr>
                <w:w w:val="95"/>
                <w:sz w:val="18"/>
              </w:rPr>
              <w:t>LENTES</w:t>
            </w:r>
            <w:r>
              <w:rPr>
                <w:spacing w:val="3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MULTIFOCAIS</w:t>
            </w:r>
            <w:r>
              <w:rPr>
                <w:spacing w:val="3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1.67</w:t>
            </w:r>
            <w:r>
              <w:rPr>
                <w:spacing w:val="1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"ALTO</w:t>
            </w:r>
            <w:r>
              <w:rPr>
                <w:spacing w:val="1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ÍNDICE"</w:t>
            </w:r>
            <w:r>
              <w:rPr>
                <w:spacing w:val="1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COM</w:t>
            </w:r>
            <w:r>
              <w:rPr>
                <w:spacing w:val="1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ANTIREFLEX</w:t>
            </w:r>
            <w:r>
              <w:rPr>
                <w:spacing w:val="82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6</w:t>
            </w:r>
          </w:p>
        </w:tc>
        <w:tc>
          <w:tcPr>
            <w:tcW w:w="1623" w:type="dxa"/>
            <w:tcBorders>
              <w:bottom w:val="double" w:sz="2" w:space="0" w:color="000000"/>
            </w:tcBorders>
          </w:tcPr>
          <w:p w:rsidR="007223CF" w:rsidRDefault="002C3ADC">
            <w:pPr>
              <w:pStyle w:val="TableParagraph"/>
              <w:spacing w:line="240" w:lineRule="auto"/>
              <w:ind w:right="384"/>
              <w:jc w:val="right"/>
              <w:rPr>
                <w:sz w:val="18"/>
              </w:rPr>
            </w:pPr>
            <w:r>
              <w:rPr>
                <w:sz w:val="18"/>
              </w:rPr>
              <w:t>1.887,00</w:t>
            </w:r>
          </w:p>
        </w:tc>
        <w:tc>
          <w:tcPr>
            <w:tcW w:w="1222" w:type="dxa"/>
            <w:tcBorders>
              <w:bottom w:val="double" w:sz="2" w:space="0" w:color="000000"/>
            </w:tcBorders>
          </w:tcPr>
          <w:p w:rsidR="007223CF" w:rsidRDefault="002C3ADC">
            <w:pPr>
              <w:pStyle w:val="TableParagraph"/>
              <w:spacing w:line="240" w:lineRule="auto"/>
              <w:ind w:right="32"/>
              <w:jc w:val="right"/>
              <w:rPr>
                <w:sz w:val="18"/>
              </w:rPr>
            </w:pPr>
            <w:r>
              <w:rPr>
                <w:sz w:val="18"/>
              </w:rPr>
              <w:t>11.322,00</w:t>
            </w:r>
          </w:p>
        </w:tc>
      </w:tr>
      <w:tr w:rsidR="007223CF">
        <w:trPr>
          <w:trHeight w:val="374"/>
        </w:trPr>
        <w:tc>
          <w:tcPr>
            <w:tcW w:w="363" w:type="dxa"/>
            <w:tcBorders>
              <w:top w:val="double" w:sz="2" w:space="0" w:color="000000"/>
            </w:tcBorders>
          </w:tcPr>
          <w:p w:rsidR="007223CF" w:rsidRDefault="007223CF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388" w:type="dxa"/>
            <w:tcBorders>
              <w:top w:val="double" w:sz="2" w:space="0" w:color="000000"/>
            </w:tcBorders>
          </w:tcPr>
          <w:p w:rsidR="007223CF" w:rsidRDefault="007223CF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5948" w:type="dxa"/>
            <w:gridSpan w:val="5"/>
            <w:tcBorders>
              <w:top w:val="double" w:sz="2" w:space="0" w:color="000000"/>
            </w:tcBorders>
          </w:tcPr>
          <w:p w:rsidR="007223CF" w:rsidRDefault="002C3ADC">
            <w:pPr>
              <w:pStyle w:val="TableParagraph"/>
              <w:tabs>
                <w:tab w:val="right" w:pos="5704"/>
              </w:tabs>
              <w:spacing w:before="98" w:line="257" w:lineRule="exact"/>
              <w:ind w:left="124"/>
              <w:rPr>
                <w:sz w:val="18"/>
              </w:rPr>
            </w:pPr>
            <w:r>
              <w:rPr>
                <w:sz w:val="18"/>
              </w:rPr>
              <w:t>TOTAL</w:t>
            </w:r>
            <w:r>
              <w:rPr>
                <w:sz w:val="18"/>
              </w:rPr>
              <w:tab/>
              <w:t>340</w:t>
            </w:r>
          </w:p>
        </w:tc>
        <w:tc>
          <w:tcPr>
            <w:tcW w:w="1623" w:type="dxa"/>
            <w:tcBorders>
              <w:top w:val="double" w:sz="2" w:space="0" w:color="000000"/>
            </w:tcBorders>
          </w:tcPr>
          <w:p w:rsidR="007223CF" w:rsidRDefault="002C3ADC">
            <w:pPr>
              <w:pStyle w:val="TableParagraph"/>
              <w:spacing w:before="98" w:line="257" w:lineRule="exact"/>
              <w:ind w:right="384"/>
              <w:jc w:val="right"/>
              <w:rPr>
                <w:sz w:val="18"/>
              </w:rPr>
            </w:pPr>
            <w:r>
              <w:rPr>
                <w:sz w:val="18"/>
              </w:rPr>
              <w:t>5.361,99</w:t>
            </w:r>
          </w:p>
        </w:tc>
        <w:tc>
          <w:tcPr>
            <w:tcW w:w="1222" w:type="dxa"/>
            <w:tcBorders>
              <w:top w:val="double" w:sz="2" w:space="0" w:color="000000"/>
            </w:tcBorders>
          </w:tcPr>
          <w:p w:rsidR="007223CF" w:rsidRDefault="002C3ADC">
            <w:pPr>
              <w:pStyle w:val="TableParagraph"/>
              <w:spacing w:before="98" w:line="257" w:lineRule="exact"/>
              <w:ind w:right="32"/>
              <w:jc w:val="right"/>
              <w:rPr>
                <w:sz w:val="18"/>
              </w:rPr>
            </w:pPr>
            <w:r>
              <w:rPr>
                <w:sz w:val="18"/>
              </w:rPr>
              <w:t>78.612,46</w:t>
            </w:r>
          </w:p>
        </w:tc>
      </w:tr>
    </w:tbl>
    <w:p w:rsidR="002C3ADC" w:rsidRDefault="002C3ADC"/>
    <w:sectPr w:rsidR="002C3ADC">
      <w:type w:val="continuous"/>
      <w:pgSz w:w="11900" w:h="16840"/>
      <w:pgMar w:top="480" w:right="500" w:bottom="28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3CF"/>
    <w:rsid w:val="000A545F"/>
    <w:rsid w:val="002C3ADC"/>
    <w:rsid w:val="00722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F73E67-7090-4A70-9BB5-F103B179C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Lucida Sans Unicode" w:eastAsia="Lucida Sans Unicode" w:hAnsi="Lucida Sans Unicode" w:cs="Lucida Sans Unicode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85"/>
      <w:ind w:left="1230"/>
    </w:pPr>
    <w:rPr>
      <w:rFonts w:ascii="Arial" w:eastAsia="Arial" w:hAnsi="Arial" w:cs="Arial"/>
      <w:b/>
      <w:bCs/>
      <w:sz w:val="20"/>
      <w:szCs w:val="20"/>
    </w:rPr>
  </w:style>
  <w:style w:type="paragraph" w:styleId="Ttulo">
    <w:name w:val="Title"/>
    <w:basedOn w:val="Normal"/>
    <w:uiPriority w:val="1"/>
    <w:qFormat/>
    <w:pPr>
      <w:spacing w:before="70"/>
      <w:ind w:left="1230"/>
    </w:pPr>
    <w:rPr>
      <w:rFonts w:ascii="Arial" w:eastAsia="Arial" w:hAnsi="Arial" w:cs="Arial"/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9" w:line="276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2022-03-25T11:38:00Z</dcterms:created>
  <dcterms:modified xsi:type="dcterms:W3CDTF">2022-03-25T11:38:00Z</dcterms:modified>
</cp:coreProperties>
</file>