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851"/>
        <w:gridCol w:w="283"/>
        <w:gridCol w:w="851"/>
        <w:gridCol w:w="283"/>
        <w:gridCol w:w="568"/>
        <w:gridCol w:w="283"/>
        <w:gridCol w:w="567"/>
        <w:gridCol w:w="1134"/>
        <w:gridCol w:w="1134"/>
        <w:gridCol w:w="1134"/>
        <w:gridCol w:w="1134"/>
        <w:gridCol w:w="992"/>
        <w:gridCol w:w="993"/>
        <w:gridCol w:w="850"/>
        <w:gridCol w:w="992"/>
        <w:gridCol w:w="851"/>
        <w:gridCol w:w="851"/>
      </w:tblGrid>
      <w:tr w:rsidR="00CA7771" w:rsidRPr="00E82416" w:rsidTr="000C2C56">
        <w:trPr>
          <w:trHeight w:val="30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86069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A7771" w:rsidRDefault="00CA7771" w:rsidP="00190B7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2A674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LOTE </w:t>
            </w:r>
            <w:r w:rsidR="002A6747">
              <w:rPr>
                <w:rFonts w:ascii="Arial Narrow" w:hAnsi="Arial Narrow" w:cs="Arial"/>
                <w:b/>
                <w:bCs/>
                <w:sz w:val="22"/>
                <w:szCs w:val="22"/>
              </w:rPr>
              <w:t>VI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I – E</w:t>
            </w:r>
            <w:r w:rsidR="002A6747">
              <w:rPr>
                <w:rFonts w:ascii="Arial Narrow" w:hAnsi="Arial Narrow" w:cs="Arial"/>
                <w:b/>
                <w:bCs/>
                <w:sz w:val="22"/>
                <w:szCs w:val="22"/>
              </w:rPr>
              <w:t>nsino Superior</w:t>
            </w:r>
          </w:p>
        </w:tc>
      </w:tr>
      <w:tr w:rsidR="00CA7771" w:rsidRPr="00E82416" w:rsidTr="000C2C56">
        <w:trPr>
          <w:trHeight w:val="300"/>
          <w:jc w:val="center"/>
        </w:trPr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FRANQUIA NORMAL – Sem Perfil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CA7771" w:rsidRPr="00E82416" w:rsidTr="000C2C56">
        <w:trPr>
          <w:trHeight w:val="510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 l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ote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deve p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ossu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ir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coberturas de vidros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retrovisores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 faróis e 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assistência 24h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mínimo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E82416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250 km</w:t>
              </w:r>
            </w:smartTag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guincho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Casco - 100% tabela  FIPE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7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Franquia Casco</w:t>
            </w:r>
          </w:p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Normal Valor Máximo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AF167B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 xml:space="preserve">Franquia Vidros </w:t>
            </w:r>
            <w:r w:rsidR="002F1CDA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AF167B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 xml:space="preserve">Franquia Retrovisores </w:t>
            </w:r>
            <w:r w:rsidR="002F1CDA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Franquia Faróis</w:t>
            </w:r>
          </w:p>
          <w:p w:rsidR="00CA7771" w:rsidRPr="00D50397" w:rsidRDefault="002F1CDA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CA777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Danos Morais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190B7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113B01" w:rsidP="00113B01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CBS-7992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BD7EBB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M.BEN</w:t>
            </w:r>
            <w:r w:rsidR="00BD7EBB">
              <w:rPr>
                <w:rFonts w:ascii="Arial Narrow" w:hAnsi="Arial Narrow" w:cs="Arial"/>
                <w:sz w:val="14"/>
                <w:szCs w:val="14"/>
              </w:rPr>
              <w:t>Z</w:t>
            </w:r>
            <w:r>
              <w:rPr>
                <w:rFonts w:ascii="Arial Narrow" w:hAnsi="Arial Narrow" w:cs="Arial"/>
                <w:sz w:val="14"/>
                <w:szCs w:val="14"/>
              </w:rPr>
              <w:t>-O400-SER-PL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113B01" w:rsidP="00113B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BXH-7918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M.B./M. BENZ 0371-E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1987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C0257" w:rsidRPr="00E82416" w:rsidTr="00530159">
        <w:trPr>
          <w:trHeight w:val="300"/>
          <w:jc w:val="center"/>
        </w:trPr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57" w:rsidRPr="00E82416" w:rsidRDefault="006C0257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</w:t>
            </w:r>
            <w:r w:rsidR="002A6747">
              <w:rPr>
                <w:rFonts w:ascii="Arial Narrow" w:hAnsi="Arial Narrow" w:cs="Arial"/>
                <w:b/>
                <w:bCs/>
                <w:sz w:val="22"/>
                <w:szCs w:val="22"/>
              </w:rPr>
              <w:t>VI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 R$</w:t>
            </w:r>
          </w:p>
        </w:tc>
      </w:tr>
    </w:tbl>
    <w:p w:rsidR="00286AD2" w:rsidRDefault="00286AD2" w:rsidP="006C0257">
      <w:pPr>
        <w:ind w:left="-426" w:right="-1277"/>
        <w:rPr>
          <w:b/>
          <w:u w:val="single"/>
        </w:rPr>
      </w:pPr>
    </w:p>
    <w:p w:rsidR="00D80581" w:rsidRPr="00D80581" w:rsidRDefault="00286AD2" w:rsidP="00286AD2">
      <w:pPr>
        <w:ind w:left="-426" w:right="-1277"/>
      </w:pPr>
      <w:r>
        <w:rPr>
          <w:b/>
          <w:highlight w:val="yellow"/>
          <w:u w:val="single"/>
        </w:rPr>
        <w:t>OBS.:VALOR DA FRANQUIA REDUZIDA PARA VIDROS/RETROVISORES/FAROIS PARA TODOS OS VEÍCULOS DESTE LOTE</w:t>
      </w:r>
      <w:r>
        <w:rPr>
          <w:b/>
          <w:u w:val="single"/>
        </w:rPr>
        <w:t xml:space="preserve"> </w:t>
      </w:r>
    </w:p>
    <w:sectPr w:rsidR="00D80581" w:rsidRPr="00D80581" w:rsidSect="00B75810">
      <w:pgSz w:w="16838" w:h="11906" w:orient="landscape"/>
      <w:pgMar w:top="1418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5E" w:rsidRDefault="00C4275E" w:rsidP="00B75810">
      <w:r>
        <w:separator/>
      </w:r>
    </w:p>
  </w:endnote>
  <w:endnote w:type="continuationSeparator" w:id="0">
    <w:p w:rsidR="00C4275E" w:rsidRDefault="00C4275E" w:rsidP="00B7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5E" w:rsidRDefault="00C4275E" w:rsidP="00B75810">
      <w:r>
        <w:separator/>
      </w:r>
    </w:p>
  </w:footnote>
  <w:footnote w:type="continuationSeparator" w:id="0">
    <w:p w:rsidR="00C4275E" w:rsidRDefault="00C4275E" w:rsidP="00B7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3"/>
    <w:rsid w:val="000C2C56"/>
    <w:rsid w:val="00113B01"/>
    <w:rsid w:val="00190B7E"/>
    <w:rsid w:val="00286AD2"/>
    <w:rsid w:val="002A6747"/>
    <w:rsid w:val="002F1CDA"/>
    <w:rsid w:val="004E72F5"/>
    <w:rsid w:val="00501D3D"/>
    <w:rsid w:val="005F11DD"/>
    <w:rsid w:val="006C0257"/>
    <w:rsid w:val="00841298"/>
    <w:rsid w:val="00860693"/>
    <w:rsid w:val="00A63601"/>
    <w:rsid w:val="00AF167B"/>
    <w:rsid w:val="00B75810"/>
    <w:rsid w:val="00BC747C"/>
    <w:rsid w:val="00BD4654"/>
    <w:rsid w:val="00BD7EBB"/>
    <w:rsid w:val="00C13C33"/>
    <w:rsid w:val="00C4275E"/>
    <w:rsid w:val="00CA7771"/>
    <w:rsid w:val="00CB4FA7"/>
    <w:rsid w:val="00CC3143"/>
    <w:rsid w:val="00CD7FED"/>
    <w:rsid w:val="00D50397"/>
    <w:rsid w:val="00D80581"/>
    <w:rsid w:val="00EE2AB7"/>
    <w:rsid w:val="00F81073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70CEA0-E0B9-4681-96F8-FAA69B7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1895-EACF-47C1-8E39-C0C40C38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2019-01-09T11:38:00Z</dcterms:created>
  <dcterms:modified xsi:type="dcterms:W3CDTF">2021-01-25T16:47:00Z</dcterms:modified>
</cp:coreProperties>
</file>