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ANEXO I</w:t>
      </w: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TERMO DE REFERÊNCIA</w:t>
      </w:r>
    </w:p>
    <w:p w:rsidR="0064070D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497464" w:rsidRDefault="00991844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C4577A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05/2021</w:t>
      </w:r>
    </w:p>
    <w:p w:rsidR="0064070D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C4577A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07/2021</w:t>
      </w:r>
    </w:p>
    <w:p w:rsidR="00991844" w:rsidRPr="0049746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63690C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63690C">
        <w:rPr>
          <w:rFonts w:ascii="Tw Cen MT" w:eastAsia="MS UI Gothic" w:hAnsi="Tw Cen MT" w:cs="Calibri"/>
          <w:b/>
          <w:sz w:val="27"/>
          <w:szCs w:val="27"/>
          <w:lang w:eastAsia="pt-BR"/>
        </w:rPr>
        <w:t>1 -</w:t>
      </w:r>
      <w:r w:rsidRPr="0063690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AQUISIÇÃO DE </w:t>
      </w:r>
      <w:r w:rsidR="00056F47" w:rsidRPr="0063690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5</w:t>
      </w:r>
      <w:r w:rsidRPr="0063690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(</w:t>
      </w:r>
      <w:r w:rsidR="00056F47" w:rsidRPr="0063690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CINCO)</w:t>
      </w:r>
      <w:r w:rsidRPr="0063690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VEÍCULO</w:t>
      </w:r>
      <w:r w:rsidR="00056F47" w:rsidRPr="0063690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S</w:t>
      </w:r>
      <w:r w:rsidRPr="0063690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AUTOMOTOR</w:t>
      </w:r>
      <w:r w:rsidR="00056F47" w:rsidRPr="0063690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</w:t>
      </w:r>
      <w:r w:rsidRPr="0063690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AFEITO</w:t>
      </w:r>
      <w:r w:rsidR="00056F47" w:rsidRPr="0063690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S</w:t>
      </w:r>
      <w:r w:rsidRPr="0063690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A ÁREA DA </w:t>
      </w:r>
      <w:r w:rsidR="00056F47" w:rsidRPr="0063690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EDUCAÇÃO </w:t>
      </w:r>
      <w:r w:rsidRPr="0063690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DO MUNICÍPIO SENDO:</w:t>
      </w:r>
    </w:p>
    <w:p w:rsidR="00991844" w:rsidRPr="0047668C" w:rsidRDefault="00991844" w:rsidP="0064070D">
      <w:pPr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highlight w:val="yellow"/>
          <w:u w:val="single"/>
          <w:lang w:eastAsia="pt-BR"/>
        </w:rPr>
      </w:pPr>
    </w:p>
    <w:p w:rsidR="0064070D" w:rsidRPr="0047668C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highlight w:val="yellow"/>
          <w:u w:val="single"/>
          <w:lang w:eastAsia="pt-BR"/>
        </w:rPr>
      </w:pPr>
    </w:p>
    <w:p w:rsidR="00E60642" w:rsidRDefault="00056F47" w:rsidP="00056F47">
      <w:pPr>
        <w:widowControl w:val="0"/>
        <w:tabs>
          <w:tab w:val="left" w:pos="435"/>
          <w:tab w:val="left" w:pos="704"/>
          <w:tab w:val="left" w:pos="1875"/>
          <w:tab w:val="left" w:pos="7155"/>
          <w:tab w:val="left" w:pos="8446"/>
        </w:tabs>
        <w:autoSpaceDE w:val="0"/>
        <w:autoSpaceDN w:val="0"/>
        <w:adjustRightInd w:val="0"/>
        <w:spacing w:after="0" w:line="234" w:lineRule="auto"/>
        <w:jc w:val="both"/>
        <w:rPr>
          <w:rFonts w:ascii="Tw Cen MT" w:eastAsia="MS UI Gothic" w:hAnsi="Tw Cen MT" w:cs="Times New Roman"/>
          <w:color w:val="000000" w:themeColor="text1"/>
          <w:spacing w:val="65"/>
          <w:sz w:val="27"/>
          <w:szCs w:val="27"/>
        </w:rPr>
      </w:pPr>
      <w:r w:rsidRPr="00056F47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1.1 -</w:t>
      </w:r>
      <w:r w:rsidRPr="00056F47">
        <w:rPr>
          <w:rFonts w:ascii="Tw Cen MT" w:eastAsia="MS UI Gothic" w:hAnsi="Tw Cen MT" w:cs="Times New Roman"/>
          <w:color w:val="000000" w:themeColor="text1"/>
          <w:sz w:val="27"/>
          <w:szCs w:val="27"/>
        </w:rPr>
        <w:t xml:space="preserve"> </w:t>
      </w:r>
      <w:r w:rsidRPr="00056F47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3 (</w:t>
      </w:r>
      <w:r w:rsidR="00D637A4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TRÊS</w:t>
      </w:r>
      <w:r w:rsidRPr="00056F47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)</w:t>
      </w:r>
      <w:r w:rsidRPr="00056F47">
        <w:rPr>
          <w:rFonts w:ascii="Tw Cen MT" w:eastAsia="MS UI Gothic" w:hAnsi="Tw Cen MT" w:cs="Times New Roman"/>
          <w:color w:val="000000" w:themeColor="text1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>VEICULO</w:t>
      </w:r>
      <w:r>
        <w:rPr>
          <w:rFonts w:ascii="Tw Cen MT" w:hAnsi="Tw Cen MT" w:cs="Draft 10cpi"/>
          <w:color w:val="000000"/>
          <w:sz w:val="27"/>
          <w:szCs w:val="27"/>
        </w:rPr>
        <w:t>S</w:t>
      </w:r>
      <w:r w:rsidRPr="00056F47">
        <w:rPr>
          <w:rFonts w:ascii="Tw Cen MT" w:hAnsi="Tw Cen MT" w:cs="Draft 10cpi"/>
          <w:color w:val="000000"/>
          <w:sz w:val="27"/>
          <w:szCs w:val="27"/>
        </w:rPr>
        <w:t xml:space="preserve"> AUTOMOTOR</w:t>
      </w:r>
      <w:r>
        <w:rPr>
          <w:rFonts w:ascii="Tw Cen MT" w:hAnsi="Tw Cen MT" w:cs="Draft 10cpi"/>
          <w:color w:val="000000"/>
          <w:sz w:val="27"/>
          <w:szCs w:val="27"/>
        </w:rPr>
        <w:t>ES</w:t>
      </w:r>
      <w:r w:rsidRPr="00056F47">
        <w:rPr>
          <w:rFonts w:ascii="Tw Cen MT" w:hAnsi="Tw Cen MT" w:cs="Draft 10cpi"/>
          <w:color w:val="000000"/>
          <w:sz w:val="27"/>
          <w:szCs w:val="27"/>
        </w:rPr>
        <w:t xml:space="preserve"> (PASSEIO), TIPO SEDAN, NOVO 0</w:t>
      </w:r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>KM</w:t>
      </w:r>
      <w:r>
        <w:rPr>
          <w:rFonts w:ascii="Tw Cen MT" w:hAnsi="Tw Cen MT" w:cs="Draft 10cpi"/>
          <w:color w:val="000000"/>
          <w:sz w:val="27"/>
          <w:szCs w:val="27"/>
        </w:rPr>
        <w:t xml:space="preserve">, </w:t>
      </w:r>
      <w:r w:rsidRPr="00056F47">
        <w:rPr>
          <w:rFonts w:ascii="Tw Cen MT" w:hAnsi="Tw Cen MT" w:cs="Draft 10cpi"/>
          <w:color w:val="000000"/>
          <w:sz w:val="27"/>
          <w:szCs w:val="27"/>
        </w:rPr>
        <w:t xml:space="preserve">Fabricação de </w:t>
      </w:r>
      <w:proofErr w:type="spellStart"/>
      <w:r w:rsidRPr="00056F47">
        <w:rPr>
          <w:rFonts w:ascii="Tw Cen MT" w:hAnsi="Tw Cen MT" w:cs="Draft 10cpi"/>
          <w:color w:val="000000"/>
          <w:sz w:val="27"/>
          <w:szCs w:val="27"/>
        </w:rPr>
        <w:t>preferencia</w:t>
      </w:r>
      <w:proofErr w:type="spellEnd"/>
      <w:r w:rsidRPr="00056F47">
        <w:rPr>
          <w:rFonts w:ascii="Tw Cen MT" w:hAnsi="Tw Cen MT" w:cs="Draft 10cpi"/>
          <w:color w:val="000000"/>
          <w:sz w:val="27"/>
          <w:szCs w:val="27"/>
        </w:rPr>
        <w:t xml:space="preserve"> nacional,</w:t>
      </w:r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>Tipo Sedan, capacidade para 5 (cinco) passageiros incluindo o</w:t>
      </w:r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>motorista, mínimo de 4 (quatro) portas,</w:t>
      </w:r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>combustível gasolina e etanol (</w:t>
      </w:r>
      <w:proofErr w:type="spellStart"/>
      <w:r w:rsidRPr="00056F47">
        <w:rPr>
          <w:rFonts w:ascii="Tw Cen MT" w:hAnsi="Tw Cen MT" w:cs="Draft 10cpi"/>
          <w:color w:val="000000"/>
          <w:sz w:val="27"/>
          <w:szCs w:val="27"/>
        </w:rPr>
        <w:t>flex</w:t>
      </w:r>
      <w:proofErr w:type="spellEnd"/>
      <w:r w:rsidRPr="00056F47">
        <w:rPr>
          <w:rFonts w:ascii="Tw Cen MT" w:hAnsi="Tw Cen MT" w:cs="Draft 10cpi"/>
          <w:color w:val="000000"/>
          <w:sz w:val="27"/>
          <w:szCs w:val="27"/>
        </w:rPr>
        <w:t>), potência mínima de 1.0 C.V,</w:t>
      </w:r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 xml:space="preserve">sistema de câmbio manual ou </w:t>
      </w:r>
      <w:proofErr w:type="spellStart"/>
      <w:r w:rsidRPr="00056F47">
        <w:rPr>
          <w:rFonts w:ascii="Tw Cen MT" w:hAnsi="Tw Cen MT" w:cs="Draft 10cpi"/>
          <w:color w:val="000000"/>
          <w:sz w:val="27"/>
          <w:szCs w:val="27"/>
        </w:rPr>
        <w:t>automatico</w:t>
      </w:r>
      <w:proofErr w:type="spellEnd"/>
      <w:r w:rsidRPr="00056F47">
        <w:rPr>
          <w:rFonts w:ascii="Tw Cen MT" w:hAnsi="Tw Cen MT" w:cs="Draft 10cpi"/>
          <w:color w:val="000000"/>
          <w:sz w:val="27"/>
          <w:szCs w:val="27"/>
        </w:rPr>
        <w:t>, ar condicionado, vidros</w:t>
      </w:r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proofErr w:type="spellStart"/>
      <w:r w:rsidRPr="00056F47">
        <w:rPr>
          <w:rFonts w:ascii="Tw Cen MT" w:hAnsi="Tw Cen MT" w:cs="Draft 10cpi"/>
          <w:color w:val="000000"/>
          <w:sz w:val="27"/>
          <w:szCs w:val="27"/>
        </w:rPr>
        <w:t>eletricos</w:t>
      </w:r>
      <w:proofErr w:type="spellEnd"/>
      <w:r w:rsidRPr="00056F47">
        <w:rPr>
          <w:rFonts w:ascii="Tw Cen MT" w:hAnsi="Tw Cen MT" w:cs="Draft 10cpi"/>
          <w:color w:val="000000"/>
          <w:sz w:val="27"/>
          <w:szCs w:val="27"/>
        </w:rPr>
        <w:t xml:space="preserve"> dianteiros e traseiros manual,</w:t>
      </w:r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 xml:space="preserve">direção </w:t>
      </w:r>
      <w:proofErr w:type="spellStart"/>
      <w:r w:rsidRPr="00056F47">
        <w:rPr>
          <w:rFonts w:ascii="Tw Cen MT" w:hAnsi="Tw Cen MT" w:cs="Draft 10cpi"/>
          <w:color w:val="000000"/>
          <w:sz w:val="27"/>
          <w:szCs w:val="27"/>
        </w:rPr>
        <w:t>hidraulica</w:t>
      </w:r>
      <w:proofErr w:type="spellEnd"/>
      <w:r w:rsidRPr="00056F47">
        <w:rPr>
          <w:rFonts w:ascii="Tw Cen MT" w:hAnsi="Tw Cen MT" w:cs="Draft 10cpi"/>
          <w:color w:val="000000"/>
          <w:sz w:val="27"/>
          <w:szCs w:val="27"/>
        </w:rPr>
        <w:t xml:space="preserve"> ou elétrica, travas </w:t>
      </w:r>
      <w:r>
        <w:rPr>
          <w:rFonts w:ascii="Tw Cen MT" w:hAnsi="Tw Cen MT" w:cs="Draft 10cpi"/>
          <w:color w:val="000000"/>
          <w:sz w:val="27"/>
          <w:szCs w:val="27"/>
        </w:rPr>
        <w:t>elétricas nas quatro portas</w:t>
      </w:r>
      <w:r w:rsidRPr="00056F47">
        <w:rPr>
          <w:rFonts w:ascii="Tw Cen MT" w:hAnsi="Tw Cen MT" w:cs="Draft 10cpi"/>
          <w:color w:val="000000"/>
          <w:sz w:val="27"/>
          <w:szCs w:val="27"/>
        </w:rPr>
        <w:t>, Computador de Bordo, observadas todas as demais especificações e equipamentos exigidos</w:t>
      </w:r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>pelo Código de Trânsito Brasileiro</w:t>
      </w:r>
      <w:r>
        <w:rPr>
          <w:rFonts w:ascii="Tw Cen MT" w:hAnsi="Tw Cen MT" w:cs="Draft 10cpi"/>
          <w:color w:val="000000"/>
          <w:sz w:val="27"/>
          <w:szCs w:val="27"/>
        </w:rPr>
        <w:t xml:space="preserve">, 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Com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44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garantia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42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mínima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44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de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41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1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48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i/>
          <w:color w:val="000000" w:themeColor="text1"/>
          <w:spacing w:val="-2"/>
          <w:sz w:val="27"/>
          <w:szCs w:val="27"/>
        </w:rPr>
        <w:t>(um)</w:t>
      </w:r>
      <w:r w:rsidR="00E60642" w:rsidRPr="00497464">
        <w:rPr>
          <w:rFonts w:ascii="Tw Cen MT" w:eastAsia="MS UI Gothic" w:hAnsi="Tw Cen MT" w:cs="Times New Roman"/>
          <w:i/>
          <w:color w:val="000000" w:themeColor="text1"/>
          <w:spacing w:val="43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ano,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42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a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43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ser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38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fornecida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43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por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45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concessionária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17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autorizada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17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pela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15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fábrica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20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ou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18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pela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19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própria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17"/>
          <w:sz w:val="27"/>
          <w:szCs w:val="27"/>
        </w:rPr>
        <w:t xml:space="preserve"> </w:t>
      </w:r>
      <w:r w:rsidR="00E60642"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fabricante.</w:t>
      </w:r>
      <w:r w:rsidR="00E60642" w:rsidRPr="00497464">
        <w:rPr>
          <w:rFonts w:ascii="Tw Cen MT" w:eastAsia="MS UI Gothic" w:hAnsi="Tw Cen MT" w:cs="Times New Roman"/>
          <w:color w:val="000000" w:themeColor="text1"/>
          <w:spacing w:val="65"/>
          <w:sz w:val="27"/>
          <w:szCs w:val="27"/>
        </w:rPr>
        <w:t xml:space="preserve"> </w:t>
      </w:r>
    </w:p>
    <w:p w:rsidR="00056F47" w:rsidRDefault="00056F47" w:rsidP="00056F47">
      <w:pPr>
        <w:widowControl w:val="0"/>
        <w:tabs>
          <w:tab w:val="left" w:pos="435"/>
          <w:tab w:val="left" w:pos="704"/>
          <w:tab w:val="left" w:pos="1875"/>
          <w:tab w:val="left" w:pos="7155"/>
          <w:tab w:val="left" w:pos="8446"/>
        </w:tabs>
        <w:autoSpaceDE w:val="0"/>
        <w:autoSpaceDN w:val="0"/>
        <w:adjustRightInd w:val="0"/>
        <w:spacing w:after="0" w:line="234" w:lineRule="auto"/>
        <w:jc w:val="both"/>
        <w:rPr>
          <w:rFonts w:ascii="Tw Cen MT" w:eastAsia="MS UI Gothic" w:hAnsi="Tw Cen MT" w:cs="Times New Roman"/>
          <w:color w:val="000000" w:themeColor="text1"/>
          <w:sz w:val="27"/>
          <w:szCs w:val="27"/>
        </w:rPr>
      </w:pPr>
    </w:p>
    <w:p w:rsidR="00056F47" w:rsidRDefault="00056F47" w:rsidP="00D7467E">
      <w:pPr>
        <w:widowControl w:val="0"/>
        <w:tabs>
          <w:tab w:val="left" w:pos="435"/>
          <w:tab w:val="left" w:pos="704"/>
          <w:tab w:val="left" w:pos="1875"/>
          <w:tab w:val="left" w:pos="7155"/>
          <w:tab w:val="left" w:pos="8446"/>
        </w:tabs>
        <w:autoSpaceDE w:val="0"/>
        <w:autoSpaceDN w:val="0"/>
        <w:adjustRightInd w:val="0"/>
        <w:spacing w:after="0" w:line="234" w:lineRule="auto"/>
        <w:jc w:val="both"/>
        <w:rPr>
          <w:rFonts w:ascii="Tw Cen MT" w:hAnsi="Tw Cen MT" w:cs="Draft 10cpi"/>
          <w:color w:val="000000"/>
          <w:sz w:val="27"/>
          <w:szCs w:val="27"/>
        </w:rPr>
      </w:pPr>
      <w:r w:rsidRPr="00056F47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1.</w:t>
      </w:r>
      <w:r w:rsidR="00D7467E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2</w:t>
      </w:r>
      <w:r w:rsidRPr="00056F47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 xml:space="preserve"> </w:t>
      </w:r>
      <w:r w:rsidR="00D7467E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–</w:t>
      </w:r>
      <w:r>
        <w:rPr>
          <w:rFonts w:ascii="Tw Cen MT" w:eastAsia="MS UI Gothic" w:hAnsi="Tw Cen MT" w:cs="Times New Roman"/>
          <w:color w:val="000000" w:themeColor="text1"/>
          <w:sz w:val="27"/>
          <w:szCs w:val="27"/>
        </w:rPr>
        <w:t xml:space="preserve"> </w:t>
      </w:r>
      <w:r w:rsidR="00D7467E" w:rsidRPr="00D7467E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1 (</w:t>
      </w:r>
      <w:r w:rsidR="00D637A4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UM</w:t>
      </w:r>
      <w:r w:rsidR="00D7467E" w:rsidRPr="00D7467E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)</w:t>
      </w:r>
      <w:r w:rsidR="00D7467E">
        <w:rPr>
          <w:rFonts w:ascii="Tw Cen MT" w:eastAsia="MS UI Gothic" w:hAnsi="Tw Cen MT" w:cs="Times New Roman"/>
          <w:color w:val="000000" w:themeColor="text1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 xml:space="preserve">VEÍCULO </w:t>
      </w:r>
      <w:r w:rsidR="00D7467E">
        <w:rPr>
          <w:rFonts w:ascii="Tw Cen MT" w:hAnsi="Tw Cen MT" w:cs="Draft 10cpi"/>
          <w:color w:val="000000"/>
          <w:sz w:val="27"/>
          <w:szCs w:val="27"/>
        </w:rPr>
        <w:t xml:space="preserve">AUTOMOTOR </w:t>
      </w:r>
      <w:r w:rsidRPr="00056F47">
        <w:rPr>
          <w:rFonts w:ascii="Tw Cen MT" w:hAnsi="Tw Cen MT" w:cs="Draft 10cpi"/>
          <w:color w:val="000000"/>
          <w:sz w:val="27"/>
          <w:szCs w:val="27"/>
        </w:rPr>
        <w:t>TIPO VAN, 0</w:t>
      </w:r>
      <w:r w:rsidR="00D7467E"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>KM, NOVO, MINIMO DE 16 LUGAR</w:t>
      </w:r>
      <w:r w:rsidR="00D7467E">
        <w:rPr>
          <w:rFonts w:ascii="Tw Cen MT" w:hAnsi="Tw Cen MT" w:cs="Draft 10cpi"/>
          <w:color w:val="000000"/>
          <w:sz w:val="27"/>
          <w:szCs w:val="27"/>
        </w:rPr>
        <w:t>ES</w:t>
      </w:r>
      <w:r w:rsidR="00D7467E">
        <w:rPr>
          <w:rFonts w:ascii="Tw Cen MT" w:hAnsi="Tw Cen MT" w:cs="Arial"/>
          <w:sz w:val="27"/>
          <w:szCs w:val="27"/>
        </w:rPr>
        <w:t xml:space="preserve">, </w:t>
      </w:r>
      <w:r w:rsidRPr="00056F47">
        <w:rPr>
          <w:rFonts w:ascii="Tw Cen MT" w:hAnsi="Tw Cen MT" w:cs="Draft 10cpi"/>
          <w:color w:val="000000"/>
          <w:sz w:val="27"/>
          <w:szCs w:val="27"/>
        </w:rPr>
        <w:t xml:space="preserve">tipo </w:t>
      </w:r>
      <w:proofErr w:type="spellStart"/>
      <w:r w:rsidRPr="00056F47">
        <w:rPr>
          <w:rFonts w:ascii="Tw Cen MT" w:hAnsi="Tw Cen MT" w:cs="Draft 10cpi"/>
          <w:color w:val="000000"/>
          <w:sz w:val="27"/>
          <w:szCs w:val="27"/>
        </w:rPr>
        <w:t>minibus</w:t>
      </w:r>
      <w:proofErr w:type="spellEnd"/>
      <w:r w:rsidRPr="00056F47">
        <w:rPr>
          <w:rFonts w:ascii="Tw Cen MT" w:hAnsi="Tw Cen MT" w:cs="Draft 10cpi"/>
          <w:color w:val="000000"/>
          <w:sz w:val="27"/>
          <w:szCs w:val="27"/>
        </w:rPr>
        <w:t xml:space="preserve"> (van),</w:t>
      </w:r>
      <w:r w:rsidR="00D7467E"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 xml:space="preserve">teto alto, com capacidade </w:t>
      </w:r>
      <w:proofErr w:type="spellStart"/>
      <w:r w:rsidRPr="00056F47">
        <w:rPr>
          <w:rFonts w:ascii="Tw Cen MT" w:hAnsi="Tw Cen MT" w:cs="Draft 10cpi"/>
          <w:color w:val="000000"/>
          <w:sz w:val="27"/>
          <w:szCs w:val="27"/>
        </w:rPr>
        <w:t>minima</w:t>
      </w:r>
      <w:proofErr w:type="spellEnd"/>
      <w:r w:rsidRPr="00056F47">
        <w:rPr>
          <w:rFonts w:ascii="Tw Cen MT" w:hAnsi="Tw Cen MT" w:cs="Draft 10cpi"/>
          <w:color w:val="000000"/>
          <w:sz w:val="27"/>
          <w:szCs w:val="27"/>
        </w:rPr>
        <w:t xml:space="preserve"> de 16 (</w:t>
      </w:r>
      <w:proofErr w:type="spellStart"/>
      <w:r w:rsidRPr="00056F47">
        <w:rPr>
          <w:rFonts w:ascii="Tw Cen MT" w:hAnsi="Tw Cen MT" w:cs="Draft 10cpi"/>
          <w:color w:val="000000"/>
          <w:sz w:val="27"/>
          <w:szCs w:val="27"/>
        </w:rPr>
        <w:t>dezeseis</w:t>
      </w:r>
      <w:proofErr w:type="spellEnd"/>
      <w:r w:rsidRPr="00056F47">
        <w:rPr>
          <w:rFonts w:ascii="Tw Cen MT" w:hAnsi="Tw Cen MT" w:cs="Draft 10cpi"/>
          <w:color w:val="000000"/>
          <w:sz w:val="27"/>
          <w:szCs w:val="27"/>
        </w:rPr>
        <w:t>) passageiros,</w:t>
      </w:r>
      <w:r w:rsidR="00D7467E"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 xml:space="preserve">direção hidráulica ou </w:t>
      </w:r>
      <w:proofErr w:type="spellStart"/>
      <w:r w:rsidRPr="00056F47">
        <w:rPr>
          <w:rFonts w:ascii="Tw Cen MT" w:hAnsi="Tw Cen MT" w:cs="Draft 10cpi"/>
          <w:color w:val="000000"/>
          <w:sz w:val="27"/>
          <w:szCs w:val="27"/>
        </w:rPr>
        <w:t>eletrica</w:t>
      </w:r>
      <w:proofErr w:type="spellEnd"/>
      <w:r w:rsidRPr="00056F47">
        <w:rPr>
          <w:rFonts w:ascii="Tw Cen MT" w:hAnsi="Tw Cen MT" w:cs="Draft 10cpi"/>
          <w:color w:val="000000"/>
          <w:sz w:val="27"/>
          <w:szCs w:val="27"/>
        </w:rPr>
        <w:t>, acesso a cadeirante, ar condicionado, tração 4x2, combustível a diesel, potência mínima de 100 CV, sistema</w:t>
      </w:r>
      <w:r w:rsidR="00D7467E"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>de câmbio manual com 6 (seis) marchas a frente e 1 (uma) a ré,</w:t>
      </w:r>
      <w:r w:rsidR="00D7467E"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>observadas todas as demais especificações e equipamentos exigidos</w:t>
      </w:r>
      <w:r w:rsidR="00D7467E"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>pelo código de Trânsito Brasileiro</w:t>
      </w:r>
      <w:r w:rsidR="00D7467E">
        <w:rPr>
          <w:rFonts w:ascii="Tw Cen MT" w:hAnsi="Tw Cen MT" w:cs="Draft 10cpi"/>
          <w:color w:val="000000"/>
          <w:sz w:val="27"/>
          <w:szCs w:val="27"/>
        </w:rPr>
        <w:t>,</w:t>
      </w:r>
      <w:r w:rsidR="00D7467E" w:rsidRPr="00D7467E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Com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44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garantia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42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mínima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44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de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41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1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48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i/>
          <w:color w:val="000000" w:themeColor="text1"/>
          <w:spacing w:val="-2"/>
          <w:sz w:val="27"/>
          <w:szCs w:val="27"/>
        </w:rPr>
        <w:t>(um)</w:t>
      </w:r>
      <w:r w:rsidR="00D7467E" w:rsidRPr="00497464">
        <w:rPr>
          <w:rFonts w:ascii="Tw Cen MT" w:eastAsia="MS UI Gothic" w:hAnsi="Tw Cen MT" w:cs="Times New Roman"/>
          <w:i/>
          <w:color w:val="000000" w:themeColor="text1"/>
          <w:spacing w:val="43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ano,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42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a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43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ser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38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fornecida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43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por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45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concessionária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17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autorizada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17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pela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15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fábrica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20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ou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18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pela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19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própria</w:t>
      </w:r>
      <w:r w:rsidR="00D7467E" w:rsidRPr="00497464">
        <w:rPr>
          <w:rFonts w:ascii="Tw Cen MT" w:eastAsia="MS UI Gothic" w:hAnsi="Tw Cen MT" w:cs="Times New Roman"/>
          <w:color w:val="000000" w:themeColor="text1"/>
          <w:spacing w:val="17"/>
          <w:sz w:val="27"/>
          <w:szCs w:val="27"/>
        </w:rPr>
        <w:t xml:space="preserve"> </w:t>
      </w:r>
      <w:r w:rsidR="00D7467E"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fabricante</w:t>
      </w:r>
      <w:r w:rsidRPr="00056F47">
        <w:rPr>
          <w:rFonts w:ascii="Tw Cen MT" w:hAnsi="Tw Cen MT" w:cs="Draft 10cpi"/>
          <w:color w:val="000000"/>
          <w:sz w:val="27"/>
          <w:szCs w:val="27"/>
        </w:rPr>
        <w:t>.</w:t>
      </w:r>
    </w:p>
    <w:p w:rsidR="00D7467E" w:rsidRDefault="00D7467E" w:rsidP="00D7467E">
      <w:pPr>
        <w:widowControl w:val="0"/>
        <w:tabs>
          <w:tab w:val="left" w:pos="435"/>
          <w:tab w:val="left" w:pos="704"/>
          <w:tab w:val="left" w:pos="1875"/>
          <w:tab w:val="left" w:pos="7155"/>
          <w:tab w:val="left" w:pos="8446"/>
        </w:tabs>
        <w:autoSpaceDE w:val="0"/>
        <w:autoSpaceDN w:val="0"/>
        <w:adjustRightInd w:val="0"/>
        <w:spacing w:after="0" w:line="234" w:lineRule="auto"/>
        <w:jc w:val="both"/>
        <w:rPr>
          <w:rFonts w:ascii="Tw Cen MT" w:hAnsi="Tw Cen MT" w:cs="Arial"/>
          <w:sz w:val="27"/>
          <w:szCs w:val="27"/>
        </w:rPr>
      </w:pPr>
    </w:p>
    <w:p w:rsidR="00D7467E" w:rsidRPr="00D7467E" w:rsidRDefault="00D7467E" w:rsidP="00D7467E">
      <w:pPr>
        <w:widowControl w:val="0"/>
        <w:tabs>
          <w:tab w:val="left" w:pos="435"/>
          <w:tab w:val="left" w:pos="704"/>
          <w:tab w:val="left" w:pos="1875"/>
          <w:tab w:val="left" w:pos="7155"/>
          <w:tab w:val="left" w:pos="8446"/>
        </w:tabs>
        <w:autoSpaceDE w:val="0"/>
        <w:autoSpaceDN w:val="0"/>
        <w:adjustRightInd w:val="0"/>
        <w:spacing w:after="0" w:line="234" w:lineRule="auto"/>
        <w:jc w:val="both"/>
        <w:rPr>
          <w:rFonts w:ascii="Tw Cen MT" w:hAnsi="Tw Cen MT" w:cs="Arial"/>
          <w:sz w:val="27"/>
          <w:szCs w:val="27"/>
        </w:rPr>
      </w:pPr>
      <w:r w:rsidRPr="00D7467E">
        <w:rPr>
          <w:rFonts w:ascii="Tw Cen MT" w:hAnsi="Tw Cen MT" w:cs="Arial"/>
          <w:b/>
          <w:sz w:val="27"/>
          <w:szCs w:val="27"/>
        </w:rPr>
        <w:t xml:space="preserve">1.3 </w:t>
      </w:r>
      <w:r>
        <w:rPr>
          <w:rFonts w:ascii="Tw Cen MT" w:hAnsi="Tw Cen MT" w:cs="Arial"/>
          <w:b/>
          <w:sz w:val="27"/>
          <w:szCs w:val="27"/>
        </w:rPr>
        <w:t>–</w:t>
      </w:r>
      <w:r w:rsidRPr="00D7467E">
        <w:rPr>
          <w:rFonts w:ascii="Tw Cen MT" w:hAnsi="Tw Cen MT" w:cs="Arial"/>
          <w:b/>
          <w:sz w:val="27"/>
          <w:szCs w:val="27"/>
        </w:rPr>
        <w:t xml:space="preserve"> </w:t>
      </w:r>
      <w:r>
        <w:rPr>
          <w:rFonts w:ascii="Tw Cen MT" w:hAnsi="Tw Cen MT" w:cs="Arial"/>
          <w:b/>
          <w:sz w:val="27"/>
          <w:szCs w:val="27"/>
        </w:rPr>
        <w:t>1 (</w:t>
      </w:r>
      <w:r w:rsidR="00D637A4">
        <w:rPr>
          <w:rFonts w:ascii="Tw Cen MT" w:hAnsi="Tw Cen MT" w:cs="Arial"/>
          <w:b/>
          <w:sz w:val="27"/>
          <w:szCs w:val="27"/>
        </w:rPr>
        <w:t>UM</w:t>
      </w:r>
      <w:r>
        <w:rPr>
          <w:rFonts w:ascii="Tw Cen MT" w:hAnsi="Tw Cen MT" w:cs="Arial"/>
          <w:b/>
          <w:sz w:val="27"/>
          <w:szCs w:val="27"/>
        </w:rPr>
        <w:t xml:space="preserve">) </w:t>
      </w:r>
      <w:r w:rsidRPr="00D7467E">
        <w:rPr>
          <w:rFonts w:ascii="Tw Cen MT" w:hAnsi="Tw Cen MT" w:cs="Draft 10cpi"/>
          <w:color w:val="000000"/>
          <w:sz w:val="27"/>
          <w:szCs w:val="27"/>
        </w:rPr>
        <w:t>VEÍCULO AUTOMOTOR, TIPO UTILITÁRIO, NOVO, 0 (ZERO) QUILÔM</w:t>
      </w:r>
      <w:r>
        <w:rPr>
          <w:rFonts w:ascii="Tw Cen MT" w:hAnsi="Tw Cen MT" w:cs="Draft 10cpi"/>
          <w:color w:val="000000"/>
          <w:sz w:val="27"/>
          <w:szCs w:val="27"/>
        </w:rPr>
        <w:t xml:space="preserve">ETRO, </w:t>
      </w:r>
      <w:r w:rsidRPr="00D7467E">
        <w:rPr>
          <w:rFonts w:ascii="Tw Cen MT" w:hAnsi="Tw Cen MT" w:cs="Draft 10cpi"/>
          <w:color w:val="000000"/>
          <w:sz w:val="27"/>
          <w:szCs w:val="27"/>
        </w:rPr>
        <w:t xml:space="preserve">Fabricação de </w:t>
      </w:r>
      <w:proofErr w:type="spellStart"/>
      <w:r w:rsidRPr="00D7467E">
        <w:rPr>
          <w:rFonts w:ascii="Tw Cen MT" w:hAnsi="Tw Cen MT" w:cs="Draft 10cpi"/>
          <w:color w:val="000000"/>
          <w:sz w:val="27"/>
          <w:szCs w:val="27"/>
        </w:rPr>
        <w:t>preferencia</w:t>
      </w:r>
      <w:proofErr w:type="spellEnd"/>
      <w:r w:rsidRPr="00D7467E">
        <w:rPr>
          <w:rFonts w:ascii="Tw Cen MT" w:hAnsi="Tw Cen MT" w:cs="Draft 10cpi"/>
          <w:color w:val="000000"/>
          <w:sz w:val="27"/>
          <w:szCs w:val="27"/>
        </w:rPr>
        <w:t xml:space="preserve"> nacional, tipo utilitário, cabine simples, com</w:t>
      </w:r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D7467E">
        <w:rPr>
          <w:rFonts w:ascii="Tw Cen MT" w:hAnsi="Tw Cen MT" w:cs="Draft 10cpi"/>
          <w:color w:val="000000"/>
          <w:sz w:val="27"/>
          <w:szCs w:val="27"/>
        </w:rPr>
        <w:t xml:space="preserve">capacidade para </w:t>
      </w:r>
      <w:r>
        <w:rPr>
          <w:rFonts w:ascii="Tw Cen MT" w:hAnsi="Tw Cen MT" w:cs="Draft 10cpi"/>
          <w:color w:val="000000"/>
          <w:sz w:val="27"/>
          <w:szCs w:val="27"/>
        </w:rPr>
        <w:br/>
      </w:r>
      <w:r w:rsidRPr="00D7467E">
        <w:rPr>
          <w:rFonts w:ascii="Tw Cen MT" w:hAnsi="Tw Cen MT" w:cs="Draft 10cpi"/>
          <w:color w:val="000000"/>
          <w:sz w:val="27"/>
          <w:szCs w:val="27"/>
        </w:rPr>
        <w:t>2 passageiros, incluindo o motorista, 2 portas, ar</w:t>
      </w:r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D7467E">
        <w:rPr>
          <w:rFonts w:ascii="Tw Cen MT" w:hAnsi="Tw Cen MT" w:cs="Draft 10cpi"/>
          <w:color w:val="000000"/>
          <w:sz w:val="27"/>
          <w:szCs w:val="27"/>
        </w:rPr>
        <w:t xml:space="preserve">condicionado, </w:t>
      </w:r>
      <w:proofErr w:type="spellStart"/>
      <w:r w:rsidRPr="00D7467E">
        <w:rPr>
          <w:rFonts w:ascii="Tw Cen MT" w:hAnsi="Tw Cen MT" w:cs="Draft 10cpi"/>
          <w:color w:val="000000"/>
          <w:sz w:val="27"/>
          <w:szCs w:val="27"/>
        </w:rPr>
        <w:t>potencia</w:t>
      </w:r>
      <w:proofErr w:type="spellEnd"/>
      <w:r w:rsidRPr="00D7467E">
        <w:rPr>
          <w:rFonts w:ascii="Tw Cen MT" w:hAnsi="Tw Cen MT" w:cs="Draft 10cpi"/>
          <w:color w:val="000000"/>
          <w:sz w:val="27"/>
          <w:szCs w:val="27"/>
        </w:rPr>
        <w:t xml:space="preserve"> </w:t>
      </w:r>
      <w:proofErr w:type="spellStart"/>
      <w:r w:rsidRPr="00D7467E">
        <w:rPr>
          <w:rFonts w:ascii="Tw Cen MT" w:hAnsi="Tw Cen MT" w:cs="Draft 10cpi"/>
          <w:color w:val="000000"/>
          <w:sz w:val="27"/>
          <w:szCs w:val="27"/>
        </w:rPr>
        <w:t>minima</w:t>
      </w:r>
      <w:proofErr w:type="spellEnd"/>
      <w:r w:rsidRPr="00D7467E">
        <w:rPr>
          <w:rFonts w:ascii="Tw Cen MT" w:hAnsi="Tw Cen MT" w:cs="Draft 10cpi"/>
          <w:color w:val="000000"/>
          <w:sz w:val="27"/>
          <w:szCs w:val="27"/>
        </w:rPr>
        <w:t xml:space="preserve"> de 1300 CV, chassi com motor </w:t>
      </w:r>
      <w:proofErr w:type="spellStart"/>
      <w:r w:rsidRPr="00D7467E">
        <w:rPr>
          <w:rFonts w:ascii="Tw Cen MT" w:hAnsi="Tw Cen MT" w:cs="Draft 10cpi"/>
          <w:color w:val="000000"/>
          <w:sz w:val="27"/>
          <w:szCs w:val="27"/>
        </w:rPr>
        <w:t>flex</w:t>
      </w:r>
      <w:proofErr w:type="spellEnd"/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D7467E">
        <w:rPr>
          <w:rFonts w:ascii="Tw Cen MT" w:hAnsi="Tw Cen MT" w:cs="Draft 10cpi"/>
          <w:color w:val="000000"/>
          <w:sz w:val="27"/>
          <w:szCs w:val="27"/>
        </w:rPr>
        <w:t>(gasolina e etanol), câmbio manual de 05 marchas sincronizadas à</w:t>
      </w:r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D7467E">
        <w:rPr>
          <w:rFonts w:ascii="Tw Cen MT" w:hAnsi="Tw Cen MT" w:cs="Draft 10cpi"/>
          <w:color w:val="000000"/>
          <w:sz w:val="27"/>
          <w:szCs w:val="27"/>
        </w:rPr>
        <w:t xml:space="preserve">frente e 01 à ré ou </w:t>
      </w:r>
      <w:proofErr w:type="spellStart"/>
      <w:r w:rsidRPr="00D7467E">
        <w:rPr>
          <w:rFonts w:ascii="Tw Cen MT" w:hAnsi="Tw Cen MT" w:cs="Draft 10cpi"/>
          <w:color w:val="000000"/>
          <w:sz w:val="27"/>
          <w:szCs w:val="27"/>
        </w:rPr>
        <w:t>automatico</w:t>
      </w:r>
      <w:proofErr w:type="spellEnd"/>
      <w:r w:rsidRPr="00D7467E">
        <w:rPr>
          <w:rFonts w:ascii="Tw Cen MT" w:hAnsi="Tw Cen MT" w:cs="Draft 10cpi"/>
          <w:color w:val="000000"/>
          <w:sz w:val="27"/>
          <w:szCs w:val="27"/>
        </w:rPr>
        <w:t>, carroceria monobloco de chapa de aço,</w:t>
      </w:r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D7467E">
        <w:rPr>
          <w:rFonts w:ascii="Tw Cen MT" w:hAnsi="Tw Cen MT" w:cs="Draft 10cpi"/>
          <w:color w:val="000000"/>
          <w:sz w:val="27"/>
          <w:szCs w:val="27"/>
        </w:rPr>
        <w:t xml:space="preserve">vidros </w:t>
      </w:r>
      <w:proofErr w:type="spellStart"/>
      <w:r w:rsidRPr="00D7467E">
        <w:rPr>
          <w:rFonts w:ascii="Tw Cen MT" w:hAnsi="Tw Cen MT" w:cs="Draft 10cpi"/>
          <w:color w:val="000000"/>
          <w:sz w:val="27"/>
          <w:szCs w:val="27"/>
        </w:rPr>
        <w:t>eletricos</w:t>
      </w:r>
      <w:proofErr w:type="spellEnd"/>
      <w:r w:rsidRPr="00D7467E">
        <w:rPr>
          <w:rFonts w:ascii="Tw Cen MT" w:hAnsi="Tw Cen MT" w:cs="Draft 10cpi"/>
          <w:color w:val="000000"/>
          <w:sz w:val="27"/>
          <w:szCs w:val="27"/>
        </w:rPr>
        <w:t>,</w:t>
      </w:r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D7467E">
        <w:rPr>
          <w:rFonts w:ascii="Tw Cen MT" w:hAnsi="Tw Cen MT" w:cs="Draft 10cpi"/>
          <w:color w:val="000000"/>
          <w:sz w:val="27"/>
          <w:szCs w:val="27"/>
        </w:rPr>
        <w:t xml:space="preserve">travas </w:t>
      </w:r>
      <w:proofErr w:type="spellStart"/>
      <w:r w:rsidRPr="00D7467E">
        <w:rPr>
          <w:rFonts w:ascii="Tw Cen MT" w:hAnsi="Tw Cen MT" w:cs="Draft 10cpi"/>
          <w:color w:val="000000"/>
          <w:sz w:val="27"/>
          <w:szCs w:val="27"/>
        </w:rPr>
        <w:t>eletricas</w:t>
      </w:r>
      <w:proofErr w:type="spellEnd"/>
      <w:r w:rsidRPr="00D7467E"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="00822687">
        <w:rPr>
          <w:rFonts w:ascii="Tw Cen MT" w:hAnsi="Tw Cen MT" w:cs="Draft 10cpi"/>
          <w:color w:val="000000"/>
          <w:sz w:val="27"/>
          <w:szCs w:val="27"/>
        </w:rPr>
        <w:t xml:space="preserve">nas duas portas </w:t>
      </w:r>
      <w:r w:rsidRPr="00D7467E">
        <w:rPr>
          <w:rFonts w:ascii="Tw Cen MT" w:hAnsi="Tw Cen MT" w:cs="Draft 10cpi"/>
          <w:color w:val="000000"/>
          <w:sz w:val="27"/>
          <w:szCs w:val="27"/>
        </w:rPr>
        <w:t>e todas as demais especificações e</w:t>
      </w:r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D7467E">
        <w:rPr>
          <w:rFonts w:ascii="Tw Cen MT" w:hAnsi="Tw Cen MT" w:cs="Draft 10cpi"/>
          <w:color w:val="000000"/>
          <w:sz w:val="27"/>
          <w:szCs w:val="27"/>
        </w:rPr>
        <w:t>equipamentos exigidos pelo Código de Trânsito Brasileiro</w:t>
      </w:r>
      <w:r>
        <w:rPr>
          <w:rFonts w:ascii="Tw Cen MT" w:hAnsi="Tw Cen MT" w:cs="Draft 10cpi"/>
          <w:color w:val="000000"/>
          <w:sz w:val="27"/>
          <w:szCs w:val="27"/>
        </w:rPr>
        <w:t xml:space="preserve">, </w:t>
      </w:r>
      <w:r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Com</w:t>
      </w:r>
      <w:r w:rsidRPr="00497464">
        <w:rPr>
          <w:rFonts w:ascii="Tw Cen MT" w:eastAsia="MS UI Gothic" w:hAnsi="Tw Cen MT" w:cs="Times New Roman"/>
          <w:color w:val="000000" w:themeColor="text1"/>
          <w:spacing w:val="44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garantia</w:t>
      </w:r>
      <w:r w:rsidRPr="00497464">
        <w:rPr>
          <w:rFonts w:ascii="Tw Cen MT" w:eastAsia="MS UI Gothic" w:hAnsi="Tw Cen MT" w:cs="Times New Roman"/>
          <w:color w:val="000000" w:themeColor="text1"/>
          <w:spacing w:val="42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mínima</w:t>
      </w:r>
      <w:r w:rsidRPr="00497464">
        <w:rPr>
          <w:rFonts w:ascii="Tw Cen MT" w:eastAsia="MS UI Gothic" w:hAnsi="Tw Cen MT" w:cs="Times New Roman"/>
          <w:color w:val="000000" w:themeColor="text1"/>
          <w:spacing w:val="44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de</w:t>
      </w:r>
      <w:r w:rsidRPr="00497464">
        <w:rPr>
          <w:rFonts w:ascii="Tw Cen MT" w:eastAsia="MS UI Gothic" w:hAnsi="Tw Cen MT" w:cs="Times New Roman"/>
          <w:color w:val="000000" w:themeColor="text1"/>
          <w:spacing w:val="41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1</w:t>
      </w:r>
      <w:r w:rsidRPr="00497464">
        <w:rPr>
          <w:rFonts w:ascii="Tw Cen MT" w:eastAsia="MS UI Gothic" w:hAnsi="Tw Cen MT" w:cs="Times New Roman"/>
          <w:color w:val="000000" w:themeColor="text1"/>
          <w:spacing w:val="48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i/>
          <w:color w:val="000000" w:themeColor="text1"/>
          <w:spacing w:val="-2"/>
          <w:sz w:val="27"/>
          <w:szCs w:val="27"/>
        </w:rPr>
        <w:t>(um)</w:t>
      </w:r>
      <w:r w:rsidRPr="00497464">
        <w:rPr>
          <w:rFonts w:ascii="Tw Cen MT" w:eastAsia="MS UI Gothic" w:hAnsi="Tw Cen MT" w:cs="Times New Roman"/>
          <w:i/>
          <w:color w:val="000000" w:themeColor="text1"/>
          <w:spacing w:val="43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ano,</w:t>
      </w:r>
      <w:r w:rsidRPr="00497464">
        <w:rPr>
          <w:rFonts w:ascii="Tw Cen MT" w:eastAsia="MS UI Gothic" w:hAnsi="Tw Cen MT" w:cs="Times New Roman"/>
          <w:color w:val="000000" w:themeColor="text1"/>
          <w:spacing w:val="42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a</w:t>
      </w:r>
      <w:r w:rsidRPr="00497464">
        <w:rPr>
          <w:rFonts w:ascii="Tw Cen MT" w:eastAsia="MS UI Gothic" w:hAnsi="Tw Cen MT" w:cs="Times New Roman"/>
          <w:color w:val="000000" w:themeColor="text1"/>
          <w:spacing w:val="43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ser</w:t>
      </w:r>
      <w:r w:rsidRPr="00497464">
        <w:rPr>
          <w:rFonts w:ascii="Tw Cen MT" w:eastAsia="MS UI Gothic" w:hAnsi="Tw Cen MT" w:cs="Times New Roman"/>
          <w:color w:val="000000" w:themeColor="text1"/>
          <w:spacing w:val="38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fornecida</w:t>
      </w:r>
      <w:r w:rsidRPr="00497464">
        <w:rPr>
          <w:rFonts w:ascii="Tw Cen MT" w:eastAsia="MS UI Gothic" w:hAnsi="Tw Cen MT" w:cs="Times New Roman"/>
          <w:color w:val="000000" w:themeColor="text1"/>
          <w:spacing w:val="43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por</w:t>
      </w:r>
      <w:r w:rsidRPr="00497464">
        <w:rPr>
          <w:rFonts w:ascii="Tw Cen MT" w:eastAsia="MS UI Gothic" w:hAnsi="Tw Cen MT" w:cs="Times New Roman"/>
          <w:color w:val="000000" w:themeColor="text1"/>
          <w:spacing w:val="45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concessionária</w:t>
      </w:r>
      <w:r w:rsidRPr="00497464">
        <w:rPr>
          <w:rFonts w:ascii="Tw Cen MT" w:eastAsia="MS UI Gothic" w:hAnsi="Tw Cen MT" w:cs="Times New Roman"/>
          <w:color w:val="000000" w:themeColor="text1"/>
          <w:spacing w:val="17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autorizada</w:t>
      </w:r>
      <w:r w:rsidRPr="00497464">
        <w:rPr>
          <w:rFonts w:ascii="Tw Cen MT" w:eastAsia="MS UI Gothic" w:hAnsi="Tw Cen MT" w:cs="Times New Roman"/>
          <w:color w:val="000000" w:themeColor="text1"/>
          <w:spacing w:val="17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pela</w:t>
      </w:r>
      <w:r w:rsidRPr="00497464">
        <w:rPr>
          <w:rFonts w:ascii="Tw Cen MT" w:eastAsia="MS UI Gothic" w:hAnsi="Tw Cen MT" w:cs="Times New Roman"/>
          <w:color w:val="000000" w:themeColor="text1"/>
          <w:spacing w:val="15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fábrica</w:t>
      </w:r>
      <w:r w:rsidRPr="00497464">
        <w:rPr>
          <w:rFonts w:ascii="Tw Cen MT" w:eastAsia="MS UI Gothic" w:hAnsi="Tw Cen MT" w:cs="Times New Roman"/>
          <w:color w:val="000000" w:themeColor="text1"/>
          <w:spacing w:val="20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ou</w:t>
      </w:r>
      <w:r w:rsidRPr="00497464">
        <w:rPr>
          <w:rFonts w:ascii="Tw Cen MT" w:eastAsia="MS UI Gothic" w:hAnsi="Tw Cen MT" w:cs="Times New Roman"/>
          <w:color w:val="000000" w:themeColor="text1"/>
          <w:spacing w:val="18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pela</w:t>
      </w:r>
      <w:r w:rsidRPr="00497464">
        <w:rPr>
          <w:rFonts w:ascii="Tw Cen MT" w:eastAsia="MS UI Gothic" w:hAnsi="Tw Cen MT" w:cs="Times New Roman"/>
          <w:color w:val="000000" w:themeColor="text1"/>
          <w:spacing w:val="19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pacing w:val="-1"/>
          <w:sz w:val="27"/>
          <w:szCs w:val="27"/>
        </w:rPr>
        <w:t>própria</w:t>
      </w:r>
      <w:r w:rsidRPr="00497464">
        <w:rPr>
          <w:rFonts w:ascii="Tw Cen MT" w:eastAsia="MS UI Gothic" w:hAnsi="Tw Cen MT" w:cs="Times New Roman"/>
          <w:color w:val="000000" w:themeColor="text1"/>
          <w:spacing w:val="17"/>
          <w:sz w:val="27"/>
          <w:szCs w:val="27"/>
        </w:rPr>
        <w:t xml:space="preserve"> </w:t>
      </w:r>
      <w:r w:rsidRPr="00497464">
        <w:rPr>
          <w:rFonts w:ascii="Tw Cen MT" w:eastAsia="MS UI Gothic" w:hAnsi="Tw Cen MT" w:cs="Times New Roman"/>
          <w:color w:val="000000" w:themeColor="text1"/>
          <w:sz w:val="27"/>
          <w:szCs w:val="27"/>
        </w:rPr>
        <w:t>fabricante</w:t>
      </w:r>
      <w:r w:rsidRPr="00D7467E">
        <w:rPr>
          <w:rFonts w:ascii="Tw Cen MT" w:hAnsi="Tw Cen MT" w:cs="Draft 10cpi"/>
          <w:color w:val="000000"/>
          <w:sz w:val="27"/>
          <w:szCs w:val="27"/>
        </w:rPr>
        <w:t>.</w:t>
      </w:r>
    </w:p>
    <w:p w:rsidR="00D7467E" w:rsidRPr="00D7467E" w:rsidRDefault="00D7467E" w:rsidP="00D7467E">
      <w:pPr>
        <w:widowControl w:val="0"/>
        <w:tabs>
          <w:tab w:val="left" w:pos="435"/>
          <w:tab w:val="left" w:pos="704"/>
          <w:tab w:val="left" w:pos="1875"/>
          <w:tab w:val="left" w:pos="7155"/>
          <w:tab w:val="left" w:pos="8446"/>
        </w:tabs>
        <w:autoSpaceDE w:val="0"/>
        <w:autoSpaceDN w:val="0"/>
        <w:adjustRightInd w:val="0"/>
        <w:spacing w:after="0" w:line="234" w:lineRule="auto"/>
        <w:jc w:val="both"/>
        <w:rPr>
          <w:rFonts w:ascii="Tw Cen MT" w:hAnsi="Tw Cen MT" w:cs="Arial"/>
          <w:sz w:val="27"/>
          <w:szCs w:val="27"/>
        </w:rPr>
      </w:pPr>
    </w:p>
    <w:p w:rsidR="0064070D" w:rsidRPr="00497464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>2</w:t>
      </w:r>
      <w:r w:rsidR="00822687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- </w:t>
      </w:r>
      <w:r w:rsidRPr="00497464">
        <w:rPr>
          <w:rFonts w:ascii="Tw Cen MT" w:eastAsia="MS UI Gothic" w:hAnsi="Tw Cen MT" w:cs="Calibri"/>
          <w:sz w:val="27"/>
          <w:szCs w:val="27"/>
        </w:rPr>
        <w:t>O veículo objeto desta licitação dever</w:t>
      </w:r>
      <w:r w:rsidR="00741E8E" w:rsidRPr="00497464">
        <w:rPr>
          <w:rFonts w:ascii="Tw Cen MT" w:eastAsia="MS UI Gothic" w:hAnsi="Tw Cen MT" w:cs="Calibri"/>
          <w:sz w:val="27"/>
          <w:szCs w:val="27"/>
        </w:rPr>
        <w:t>á</w:t>
      </w:r>
      <w:r w:rsidRPr="00497464">
        <w:rPr>
          <w:rFonts w:ascii="Tw Cen MT" w:eastAsia="MS UI Gothic" w:hAnsi="Tw Cen MT" w:cs="Calibri"/>
          <w:sz w:val="27"/>
          <w:szCs w:val="27"/>
        </w:rPr>
        <w:t xml:space="preserve"> ser entregue em, </w:t>
      </w:r>
      <w:r w:rsidRPr="00C4577A">
        <w:rPr>
          <w:rFonts w:ascii="Tw Cen MT" w:eastAsia="MS UI Gothic" w:hAnsi="Tw Cen MT" w:cs="Calibri"/>
          <w:b/>
          <w:sz w:val="27"/>
          <w:szCs w:val="27"/>
          <w:highlight w:val="yellow"/>
        </w:rPr>
        <w:t>no máximo</w:t>
      </w:r>
      <w:r w:rsidRPr="00C4577A">
        <w:rPr>
          <w:rFonts w:ascii="Tw Cen MT" w:eastAsia="MS UI Gothic" w:hAnsi="Tw Cen MT" w:cs="Calibri"/>
          <w:sz w:val="27"/>
          <w:szCs w:val="27"/>
          <w:highlight w:val="yellow"/>
        </w:rPr>
        <w:t xml:space="preserve">, </w:t>
      </w:r>
      <w:r w:rsidRPr="00C4577A">
        <w:rPr>
          <w:rFonts w:ascii="Tw Cen MT" w:eastAsia="MS UI Gothic" w:hAnsi="Tw Cen MT" w:cs="Calibri"/>
          <w:sz w:val="27"/>
          <w:szCs w:val="27"/>
          <w:highlight w:val="yellow"/>
        </w:rPr>
        <w:br/>
      </w:r>
      <w:r w:rsidR="00056F47">
        <w:rPr>
          <w:rFonts w:ascii="Tw Cen MT" w:eastAsia="MS UI Gothic" w:hAnsi="Tw Cen MT" w:cs="Calibri"/>
          <w:b/>
          <w:sz w:val="27"/>
          <w:szCs w:val="27"/>
          <w:highlight w:val="yellow"/>
        </w:rPr>
        <w:t>15</w:t>
      </w:r>
      <w:r w:rsidRPr="00C4577A">
        <w:rPr>
          <w:rFonts w:ascii="Tw Cen MT" w:eastAsia="MS UI Gothic" w:hAnsi="Tw Cen MT" w:cs="Calibri"/>
          <w:b/>
          <w:sz w:val="27"/>
          <w:szCs w:val="27"/>
          <w:highlight w:val="yellow"/>
        </w:rPr>
        <w:t xml:space="preserve"> (</w:t>
      </w:r>
      <w:r w:rsidR="00056F47">
        <w:rPr>
          <w:rFonts w:ascii="Tw Cen MT" w:eastAsia="MS UI Gothic" w:hAnsi="Tw Cen MT" w:cs="Calibri"/>
          <w:b/>
          <w:sz w:val="27"/>
          <w:szCs w:val="27"/>
          <w:highlight w:val="yellow"/>
        </w:rPr>
        <w:t>quinze</w:t>
      </w:r>
      <w:r w:rsidRPr="00C4577A">
        <w:rPr>
          <w:rFonts w:ascii="Tw Cen MT" w:eastAsia="MS UI Gothic" w:hAnsi="Tw Cen MT" w:cs="Calibri"/>
          <w:b/>
          <w:sz w:val="27"/>
          <w:szCs w:val="27"/>
          <w:highlight w:val="yellow"/>
        </w:rPr>
        <w:t>) dias</w:t>
      </w:r>
      <w:r w:rsidRPr="00C4577A">
        <w:rPr>
          <w:rFonts w:ascii="Tw Cen MT" w:eastAsia="MS UI Gothic" w:hAnsi="Tw Cen MT" w:cs="Calibri"/>
          <w:sz w:val="27"/>
          <w:szCs w:val="27"/>
          <w:highlight w:val="yellow"/>
        </w:rPr>
        <w:t xml:space="preserve">, </w:t>
      </w:r>
      <w:r w:rsidRPr="00C4577A">
        <w:rPr>
          <w:rFonts w:ascii="Tw Cen MT" w:eastAsia="MS UI Gothic" w:hAnsi="Tw Cen MT" w:cs="Calibri"/>
          <w:b/>
          <w:sz w:val="27"/>
          <w:szCs w:val="27"/>
          <w:highlight w:val="yellow"/>
        </w:rPr>
        <w:t>contados da data de expedição da ordem de entrega</w:t>
      </w:r>
      <w:r w:rsidRPr="00497464">
        <w:rPr>
          <w:rFonts w:ascii="Tw Cen MT" w:eastAsia="MS UI Gothic" w:hAnsi="Tw Cen MT" w:cs="Calibri"/>
          <w:sz w:val="27"/>
          <w:szCs w:val="27"/>
        </w:rPr>
        <w:t xml:space="preserve">, conforme as </w:t>
      </w:r>
      <w:proofErr w:type="gramStart"/>
      <w:r w:rsidRPr="00497464">
        <w:rPr>
          <w:rFonts w:ascii="Tw Cen MT" w:eastAsia="MS UI Gothic" w:hAnsi="Tw Cen MT" w:cs="Calibri"/>
          <w:sz w:val="27"/>
          <w:szCs w:val="27"/>
        </w:rPr>
        <w:t>condições</w:t>
      </w:r>
      <w:proofErr w:type="gramEnd"/>
      <w:r w:rsidRPr="00497464">
        <w:rPr>
          <w:rFonts w:ascii="Tw Cen MT" w:eastAsia="MS UI Gothic" w:hAnsi="Tw Cen MT" w:cs="Calibri"/>
          <w:sz w:val="27"/>
          <w:szCs w:val="27"/>
        </w:rPr>
        <w:t xml:space="preserve"> estabelecidas no edital e anexos.</w:t>
      </w:r>
    </w:p>
    <w:p w:rsidR="0064070D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991844" w:rsidRPr="00497464" w:rsidRDefault="00991844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64070D" w:rsidRDefault="0064070D" w:rsidP="0064070D">
      <w:pPr>
        <w:jc w:val="both"/>
        <w:rPr>
          <w:rFonts w:ascii="Tw Cen MT" w:eastAsia="MS UI Gothic" w:hAnsi="Tw Cen MT" w:cs="Calibri"/>
          <w:sz w:val="27"/>
          <w:szCs w:val="27"/>
        </w:rPr>
      </w:pPr>
      <w:r w:rsidRPr="00497464">
        <w:rPr>
          <w:rFonts w:ascii="Tw Cen MT" w:eastAsia="MS UI Gothic" w:hAnsi="Tw Cen MT" w:cs="Calibri"/>
          <w:b/>
          <w:sz w:val="27"/>
          <w:szCs w:val="27"/>
        </w:rPr>
        <w:lastRenderedPageBreak/>
        <w:t>3 -</w:t>
      </w:r>
      <w:r w:rsidRPr="00497464">
        <w:rPr>
          <w:rFonts w:ascii="Tw Cen MT" w:eastAsia="MS UI Gothic" w:hAnsi="Tw Cen MT" w:cs="Calibri"/>
          <w:sz w:val="27"/>
          <w:szCs w:val="27"/>
        </w:rPr>
        <w:t xml:space="preserve"> </w:t>
      </w:r>
      <w:r w:rsidRPr="00822687">
        <w:rPr>
          <w:rFonts w:ascii="Tw Cen MT" w:eastAsia="MS UI Gothic" w:hAnsi="Tw Cen MT" w:cs="Calibri"/>
          <w:sz w:val="27"/>
          <w:szCs w:val="27"/>
        </w:rPr>
        <w:t>A despesa estimada</w:t>
      </w:r>
      <w:r w:rsidRPr="00497464">
        <w:rPr>
          <w:rFonts w:ascii="Tw Cen MT" w:eastAsia="MS UI Gothic" w:hAnsi="Tw Cen MT" w:cs="Calibri"/>
          <w:sz w:val="27"/>
          <w:szCs w:val="27"/>
        </w:rPr>
        <w:t xml:space="preserve"> do objeto da presente licitação encontra- se a seguir descrita:</w:t>
      </w:r>
    </w:p>
    <w:p w:rsidR="00EA1A1E" w:rsidRDefault="00EA1A1E" w:rsidP="0064070D">
      <w:pPr>
        <w:autoSpaceDE w:val="0"/>
        <w:autoSpaceDN w:val="0"/>
        <w:adjustRightInd w:val="0"/>
        <w:rPr>
          <w:rFonts w:ascii="Tw Cen MT" w:eastAsia="MS UI Gothic" w:hAnsi="Tw Cen MT" w:cs="Calibri"/>
          <w:color w:val="FF0000"/>
          <w:sz w:val="27"/>
          <w:szCs w:val="27"/>
        </w:rPr>
      </w:pPr>
      <w:r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3</w:t>
      </w:r>
      <w:r w:rsidR="00D637A4" w:rsidRPr="00056F47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.1 -</w:t>
      </w:r>
      <w:r w:rsidR="00D637A4" w:rsidRPr="00056F47">
        <w:rPr>
          <w:rFonts w:ascii="Tw Cen MT" w:eastAsia="MS UI Gothic" w:hAnsi="Tw Cen MT" w:cs="Times New Roman"/>
          <w:color w:val="000000" w:themeColor="text1"/>
          <w:sz w:val="27"/>
          <w:szCs w:val="27"/>
        </w:rPr>
        <w:t xml:space="preserve"> </w:t>
      </w:r>
      <w:r w:rsidR="00D637A4" w:rsidRPr="00056F47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3 (</w:t>
      </w:r>
      <w:r w:rsidR="00D637A4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TRÊS</w:t>
      </w:r>
      <w:r w:rsidR="00D637A4" w:rsidRPr="00056F47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)</w:t>
      </w:r>
      <w:r w:rsidR="00D637A4" w:rsidRPr="00056F47">
        <w:rPr>
          <w:rFonts w:ascii="Tw Cen MT" w:eastAsia="MS UI Gothic" w:hAnsi="Tw Cen MT" w:cs="Times New Roman"/>
          <w:color w:val="000000" w:themeColor="text1"/>
          <w:sz w:val="27"/>
          <w:szCs w:val="27"/>
        </w:rPr>
        <w:t xml:space="preserve"> </w:t>
      </w:r>
      <w:r w:rsidR="00D637A4" w:rsidRPr="00056F47">
        <w:rPr>
          <w:rFonts w:ascii="Tw Cen MT" w:hAnsi="Tw Cen MT" w:cs="Draft 10cpi"/>
          <w:color w:val="000000"/>
          <w:sz w:val="27"/>
          <w:szCs w:val="27"/>
        </w:rPr>
        <w:t>VEICULO</w:t>
      </w:r>
      <w:r w:rsidR="00D637A4">
        <w:rPr>
          <w:rFonts w:ascii="Tw Cen MT" w:hAnsi="Tw Cen MT" w:cs="Draft 10cpi"/>
          <w:color w:val="000000"/>
          <w:sz w:val="27"/>
          <w:szCs w:val="27"/>
        </w:rPr>
        <w:t>S</w:t>
      </w:r>
      <w:r w:rsidR="00D637A4" w:rsidRPr="00056F47">
        <w:rPr>
          <w:rFonts w:ascii="Tw Cen MT" w:hAnsi="Tw Cen MT" w:cs="Draft 10cpi"/>
          <w:color w:val="000000"/>
          <w:sz w:val="27"/>
          <w:szCs w:val="27"/>
        </w:rPr>
        <w:t xml:space="preserve"> AUTOMOTOR</w:t>
      </w:r>
      <w:r w:rsidR="00D637A4">
        <w:rPr>
          <w:rFonts w:ascii="Tw Cen MT" w:hAnsi="Tw Cen MT" w:cs="Draft 10cpi"/>
          <w:color w:val="000000"/>
          <w:sz w:val="27"/>
          <w:szCs w:val="27"/>
        </w:rPr>
        <w:t>ES</w:t>
      </w:r>
      <w:r w:rsidR="00D637A4" w:rsidRPr="00056F47">
        <w:rPr>
          <w:rFonts w:ascii="Tw Cen MT" w:hAnsi="Tw Cen MT" w:cs="Draft 10cpi"/>
          <w:color w:val="000000"/>
          <w:sz w:val="27"/>
          <w:szCs w:val="27"/>
        </w:rPr>
        <w:t xml:space="preserve"> (PASSEIO), TIPO SEDAN, NOVO 0</w:t>
      </w:r>
      <w:r w:rsidR="00D637A4"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="00D637A4" w:rsidRPr="00056F47">
        <w:rPr>
          <w:rFonts w:ascii="Tw Cen MT" w:hAnsi="Tw Cen MT" w:cs="Draft 10cpi"/>
          <w:color w:val="000000"/>
          <w:sz w:val="27"/>
          <w:szCs w:val="27"/>
        </w:rPr>
        <w:t>KM</w:t>
      </w:r>
      <w:r w:rsidR="00D637A4" w:rsidRPr="00C4577A">
        <w:rPr>
          <w:rFonts w:ascii="Tw Cen MT" w:eastAsia="MS UI Gothic" w:hAnsi="Tw Cen MT" w:cs="Calibri"/>
          <w:color w:val="FF0000"/>
          <w:sz w:val="27"/>
          <w:szCs w:val="27"/>
        </w:rPr>
        <w:t xml:space="preserve"> </w:t>
      </w:r>
    </w:p>
    <w:p w:rsidR="0064070D" w:rsidRPr="00822687" w:rsidRDefault="0064070D" w:rsidP="0064070D">
      <w:pPr>
        <w:autoSpaceDE w:val="0"/>
        <w:autoSpaceDN w:val="0"/>
        <w:adjustRightInd w:val="0"/>
        <w:rPr>
          <w:rFonts w:ascii="Tw Cen MT" w:eastAsia="MS UI Gothic" w:hAnsi="Tw Cen MT" w:cs="Calibri"/>
          <w:sz w:val="27"/>
          <w:szCs w:val="27"/>
        </w:rPr>
      </w:pPr>
      <w:r w:rsidRPr="00822687">
        <w:rPr>
          <w:rFonts w:ascii="Tw Cen MT" w:eastAsia="MS UI Gothic" w:hAnsi="Tw Cen MT" w:cs="Calibri"/>
          <w:sz w:val="27"/>
          <w:szCs w:val="27"/>
        </w:rPr>
        <w:t xml:space="preserve">R$ </w:t>
      </w:r>
      <w:r w:rsidR="00822687">
        <w:rPr>
          <w:rFonts w:ascii="Tw Cen MT" w:eastAsia="MS UI Gothic" w:hAnsi="Tw Cen MT" w:cs="Calibri"/>
          <w:sz w:val="27"/>
          <w:szCs w:val="27"/>
        </w:rPr>
        <w:t>unitário</w:t>
      </w:r>
      <w:r w:rsidRPr="00822687">
        <w:rPr>
          <w:rFonts w:ascii="Tw Cen MT" w:eastAsia="MS UI Gothic" w:hAnsi="Tw Cen MT" w:cs="Calibri"/>
          <w:sz w:val="27"/>
          <w:szCs w:val="27"/>
        </w:rPr>
        <w:t>:</w:t>
      </w:r>
      <w:r w:rsidR="00822687">
        <w:rPr>
          <w:rFonts w:ascii="Tw Cen MT" w:eastAsia="MS UI Gothic" w:hAnsi="Tw Cen MT" w:cs="Calibri"/>
          <w:sz w:val="27"/>
          <w:szCs w:val="27"/>
        </w:rPr>
        <w:t xml:space="preserve"> 52.396,58</w:t>
      </w:r>
      <w:r w:rsidRPr="00822687">
        <w:rPr>
          <w:rFonts w:ascii="Tw Cen MT" w:eastAsia="MS UI Gothic" w:hAnsi="Tw Cen MT" w:cs="Calibri"/>
          <w:sz w:val="27"/>
          <w:szCs w:val="27"/>
        </w:rPr>
        <w:t xml:space="preserve"> </w:t>
      </w:r>
      <w:r w:rsidR="00822687">
        <w:rPr>
          <w:rFonts w:ascii="Tw Cen MT" w:eastAsia="MS UI Gothic" w:hAnsi="Tw Cen MT" w:cs="Calibri"/>
          <w:sz w:val="27"/>
          <w:szCs w:val="27"/>
        </w:rPr>
        <w:t xml:space="preserve">                   </w:t>
      </w:r>
      <w:r w:rsidR="00EA1A1E" w:rsidRPr="00822687">
        <w:rPr>
          <w:rFonts w:ascii="Tw Cen MT" w:eastAsia="MS UI Gothic" w:hAnsi="Tw Cen MT" w:cs="Calibri"/>
          <w:sz w:val="27"/>
          <w:szCs w:val="27"/>
        </w:rPr>
        <w:t xml:space="preserve">R$ </w:t>
      </w:r>
      <w:r w:rsidR="00822687">
        <w:rPr>
          <w:rFonts w:ascii="Tw Cen MT" w:eastAsia="MS UI Gothic" w:hAnsi="Tw Cen MT" w:cs="Calibri"/>
          <w:sz w:val="27"/>
          <w:szCs w:val="27"/>
        </w:rPr>
        <w:t>total</w:t>
      </w:r>
      <w:r w:rsidR="00EA1A1E" w:rsidRPr="00822687">
        <w:rPr>
          <w:rFonts w:ascii="Tw Cen MT" w:eastAsia="MS UI Gothic" w:hAnsi="Tw Cen MT" w:cs="Calibri"/>
          <w:sz w:val="27"/>
          <w:szCs w:val="27"/>
        </w:rPr>
        <w:t>:</w:t>
      </w:r>
      <w:r w:rsidR="00822687">
        <w:rPr>
          <w:rFonts w:ascii="Tw Cen MT" w:eastAsia="MS UI Gothic" w:hAnsi="Tw Cen MT" w:cs="Calibri"/>
          <w:sz w:val="27"/>
          <w:szCs w:val="27"/>
        </w:rPr>
        <w:t xml:space="preserve"> 157.190,34</w:t>
      </w:r>
      <w:r w:rsidR="00EA1A1E" w:rsidRPr="00822687">
        <w:rPr>
          <w:rFonts w:ascii="Tw Cen MT" w:eastAsia="MS UI Gothic" w:hAnsi="Tw Cen MT" w:cs="Calibri"/>
          <w:sz w:val="27"/>
          <w:szCs w:val="27"/>
        </w:rPr>
        <w:t xml:space="preserve"> </w:t>
      </w:r>
    </w:p>
    <w:p w:rsidR="00EA1A1E" w:rsidRPr="00C4577A" w:rsidRDefault="00EA1A1E" w:rsidP="0064070D">
      <w:pPr>
        <w:autoSpaceDE w:val="0"/>
        <w:autoSpaceDN w:val="0"/>
        <w:adjustRightInd w:val="0"/>
        <w:rPr>
          <w:rFonts w:ascii="Tw Cen MT" w:eastAsia="MS UI Gothic" w:hAnsi="Tw Cen MT" w:cs="Calibri"/>
          <w:color w:val="FF0000"/>
          <w:sz w:val="27"/>
          <w:szCs w:val="27"/>
        </w:rPr>
      </w:pPr>
      <w:r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3</w:t>
      </w:r>
      <w:r w:rsidRPr="00056F47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.</w:t>
      </w:r>
      <w:r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2</w:t>
      </w:r>
      <w:r w:rsidRPr="00056F47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 xml:space="preserve"> </w:t>
      </w:r>
      <w:r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–</w:t>
      </w:r>
      <w:r>
        <w:rPr>
          <w:rFonts w:ascii="Tw Cen MT" w:eastAsia="MS UI Gothic" w:hAnsi="Tw Cen MT" w:cs="Times New Roman"/>
          <w:color w:val="000000" w:themeColor="text1"/>
          <w:sz w:val="27"/>
          <w:szCs w:val="27"/>
        </w:rPr>
        <w:t xml:space="preserve"> </w:t>
      </w:r>
      <w:r w:rsidRPr="00D7467E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1 (</w:t>
      </w:r>
      <w:r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UM</w:t>
      </w:r>
      <w:r w:rsidRPr="00D7467E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)</w:t>
      </w:r>
      <w:r>
        <w:rPr>
          <w:rFonts w:ascii="Tw Cen MT" w:eastAsia="MS UI Gothic" w:hAnsi="Tw Cen MT" w:cs="Times New Roman"/>
          <w:color w:val="000000" w:themeColor="text1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 xml:space="preserve">VEÍCULO </w:t>
      </w:r>
      <w:r>
        <w:rPr>
          <w:rFonts w:ascii="Tw Cen MT" w:hAnsi="Tw Cen MT" w:cs="Draft 10cpi"/>
          <w:color w:val="000000"/>
          <w:sz w:val="27"/>
          <w:szCs w:val="27"/>
        </w:rPr>
        <w:t xml:space="preserve">AUTOMOTOR </w:t>
      </w:r>
      <w:r w:rsidRPr="00056F47">
        <w:rPr>
          <w:rFonts w:ascii="Tw Cen MT" w:hAnsi="Tw Cen MT" w:cs="Draft 10cpi"/>
          <w:color w:val="000000"/>
          <w:sz w:val="27"/>
          <w:szCs w:val="27"/>
        </w:rPr>
        <w:t>TIPO VAN, 0</w:t>
      </w:r>
      <w:r>
        <w:rPr>
          <w:rFonts w:ascii="Tw Cen MT" w:hAnsi="Tw Cen MT" w:cs="Draft 10cpi"/>
          <w:color w:val="000000"/>
          <w:sz w:val="27"/>
          <w:szCs w:val="27"/>
        </w:rPr>
        <w:t xml:space="preserve"> </w:t>
      </w:r>
      <w:r w:rsidRPr="00056F47">
        <w:rPr>
          <w:rFonts w:ascii="Tw Cen MT" w:hAnsi="Tw Cen MT" w:cs="Draft 10cpi"/>
          <w:color w:val="000000"/>
          <w:sz w:val="27"/>
          <w:szCs w:val="27"/>
        </w:rPr>
        <w:t>KM, NOVO, MINIMO DE 16 LUGAR</w:t>
      </w:r>
      <w:r>
        <w:rPr>
          <w:rFonts w:ascii="Tw Cen MT" w:hAnsi="Tw Cen MT" w:cs="Draft 10cpi"/>
          <w:color w:val="000000"/>
          <w:sz w:val="27"/>
          <w:szCs w:val="27"/>
        </w:rPr>
        <w:t>ES</w:t>
      </w:r>
    </w:p>
    <w:p w:rsidR="00EA1A1E" w:rsidRPr="00822687" w:rsidRDefault="00EA1A1E" w:rsidP="0064070D">
      <w:pPr>
        <w:autoSpaceDE w:val="0"/>
        <w:autoSpaceDN w:val="0"/>
        <w:adjustRightInd w:val="0"/>
        <w:rPr>
          <w:rFonts w:ascii="Tw Cen MT" w:eastAsia="MS UI Gothic" w:hAnsi="Tw Cen MT" w:cs="Calibri"/>
          <w:sz w:val="27"/>
          <w:szCs w:val="27"/>
        </w:rPr>
      </w:pPr>
      <w:r w:rsidRPr="00822687">
        <w:rPr>
          <w:rFonts w:ascii="Tw Cen MT" w:eastAsia="MS UI Gothic" w:hAnsi="Tw Cen MT" w:cs="Calibri"/>
          <w:sz w:val="27"/>
          <w:szCs w:val="27"/>
        </w:rPr>
        <w:t xml:space="preserve">R$ </w:t>
      </w:r>
      <w:r w:rsidR="00822687">
        <w:rPr>
          <w:rFonts w:ascii="Tw Cen MT" w:eastAsia="MS UI Gothic" w:hAnsi="Tw Cen MT" w:cs="Calibri"/>
          <w:sz w:val="27"/>
          <w:szCs w:val="27"/>
        </w:rPr>
        <w:t>unitário</w:t>
      </w:r>
      <w:r w:rsidRPr="00822687">
        <w:rPr>
          <w:rFonts w:ascii="Tw Cen MT" w:eastAsia="MS UI Gothic" w:hAnsi="Tw Cen MT" w:cs="Calibri"/>
          <w:sz w:val="27"/>
          <w:szCs w:val="27"/>
        </w:rPr>
        <w:t>:</w:t>
      </w:r>
      <w:r w:rsidR="00822687">
        <w:rPr>
          <w:rFonts w:ascii="Tw Cen MT" w:eastAsia="MS UI Gothic" w:hAnsi="Tw Cen MT" w:cs="Calibri"/>
          <w:sz w:val="27"/>
          <w:szCs w:val="27"/>
        </w:rPr>
        <w:t xml:space="preserve"> 185.550,00</w:t>
      </w:r>
    </w:p>
    <w:p w:rsidR="00EA1A1E" w:rsidRDefault="00EA1A1E" w:rsidP="0064070D">
      <w:pPr>
        <w:autoSpaceDE w:val="0"/>
        <w:autoSpaceDN w:val="0"/>
        <w:adjustRightInd w:val="0"/>
        <w:rPr>
          <w:rFonts w:ascii="Tw Cen MT" w:hAnsi="Tw Cen MT" w:cs="Draft 10cpi"/>
          <w:color w:val="000000"/>
          <w:sz w:val="27"/>
          <w:szCs w:val="27"/>
        </w:rPr>
      </w:pPr>
      <w:r>
        <w:rPr>
          <w:rFonts w:ascii="Tw Cen MT" w:hAnsi="Tw Cen MT" w:cs="Arial"/>
          <w:b/>
          <w:sz w:val="27"/>
          <w:szCs w:val="27"/>
        </w:rPr>
        <w:t>3</w:t>
      </w:r>
      <w:r w:rsidRPr="00D7467E">
        <w:rPr>
          <w:rFonts w:ascii="Tw Cen MT" w:hAnsi="Tw Cen MT" w:cs="Arial"/>
          <w:b/>
          <w:sz w:val="27"/>
          <w:szCs w:val="27"/>
        </w:rPr>
        <w:t xml:space="preserve">.3 </w:t>
      </w:r>
      <w:r>
        <w:rPr>
          <w:rFonts w:ascii="Tw Cen MT" w:hAnsi="Tw Cen MT" w:cs="Arial"/>
          <w:b/>
          <w:sz w:val="27"/>
          <w:szCs w:val="27"/>
        </w:rPr>
        <w:t>–</w:t>
      </w:r>
      <w:r w:rsidRPr="00D7467E">
        <w:rPr>
          <w:rFonts w:ascii="Tw Cen MT" w:hAnsi="Tw Cen MT" w:cs="Arial"/>
          <w:b/>
          <w:sz w:val="27"/>
          <w:szCs w:val="27"/>
        </w:rPr>
        <w:t xml:space="preserve"> </w:t>
      </w:r>
      <w:r>
        <w:rPr>
          <w:rFonts w:ascii="Tw Cen MT" w:hAnsi="Tw Cen MT" w:cs="Arial"/>
          <w:b/>
          <w:sz w:val="27"/>
          <w:szCs w:val="27"/>
        </w:rPr>
        <w:t xml:space="preserve">1 (UM) </w:t>
      </w:r>
      <w:r w:rsidRPr="00D7467E">
        <w:rPr>
          <w:rFonts w:ascii="Tw Cen MT" w:hAnsi="Tw Cen MT" w:cs="Draft 10cpi"/>
          <w:color w:val="000000"/>
          <w:sz w:val="27"/>
          <w:szCs w:val="27"/>
        </w:rPr>
        <w:t>VEÍCULO AUTOMOTOR, TIPO UTILITÁRIO, NOVO, 0 (ZERO) QUILÔM</w:t>
      </w:r>
      <w:r>
        <w:rPr>
          <w:rFonts w:ascii="Tw Cen MT" w:hAnsi="Tw Cen MT" w:cs="Draft 10cpi"/>
          <w:color w:val="000000"/>
          <w:sz w:val="27"/>
          <w:szCs w:val="27"/>
        </w:rPr>
        <w:t>ETRO</w:t>
      </w:r>
    </w:p>
    <w:p w:rsidR="00EA1A1E" w:rsidRPr="00822687" w:rsidRDefault="00EA1A1E" w:rsidP="0064070D">
      <w:pPr>
        <w:autoSpaceDE w:val="0"/>
        <w:autoSpaceDN w:val="0"/>
        <w:adjustRightInd w:val="0"/>
        <w:rPr>
          <w:rFonts w:ascii="Tw Cen MT" w:eastAsia="MS UI Gothic" w:hAnsi="Tw Cen MT" w:cs="Calibri"/>
          <w:sz w:val="27"/>
          <w:szCs w:val="27"/>
        </w:rPr>
      </w:pPr>
      <w:r w:rsidRPr="00822687">
        <w:rPr>
          <w:rFonts w:ascii="Tw Cen MT" w:eastAsia="MS UI Gothic" w:hAnsi="Tw Cen MT" w:cs="Calibri"/>
          <w:sz w:val="27"/>
          <w:szCs w:val="27"/>
        </w:rPr>
        <w:t xml:space="preserve">R$ </w:t>
      </w:r>
      <w:r w:rsidR="00822687">
        <w:rPr>
          <w:rFonts w:ascii="Tw Cen MT" w:eastAsia="MS UI Gothic" w:hAnsi="Tw Cen MT" w:cs="Calibri"/>
          <w:sz w:val="27"/>
          <w:szCs w:val="27"/>
        </w:rPr>
        <w:t>unitário</w:t>
      </w:r>
      <w:r w:rsidRPr="00822687">
        <w:rPr>
          <w:rFonts w:ascii="Tw Cen MT" w:eastAsia="MS UI Gothic" w:hAnsi="Tw Cen MT" w:cs="Calibri"/>
          <w:sz w:val="27"/>
          <w:szCs w:val="27"/>
        </w:rPr>
        <w:t>:</w:t>
      </w:r>
      <w:r w:rsidR="00822687">
        <w:rPr>
          <w:rFonts w:ascii="Tw Cen MT" w:eastAsia="MS UI Gothic" w:hAnsi="Tw Cen MT" w:cs="Calibri"/>
          <w:sz w:val="27"/>
          <w:szCs w:val="27"/>
        </w:rPr>
        <w:t xml:space="preserve"> 66.438,75</w:t>
      </w:r>
    </w:p>
    <w:p w:rsidR="0064070D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  <w:r w:rsidRPr="002D097B">
        <w:rPr>
          <w:rFonts w:ascii="Tw Cen MT" w:eastAsia="MS UI Gothic" w:hAnsi="Tw Cen MT" w:cs="Calibri"/>
          <w:b/>
          <w:sz w:val="27"/>
          <w:szCs w:val="27"/>
        </w:rPr>
        <w:t xml:space="preserve">4 </w:t>
      </w:r>
      <w:r w:rsidR="008F67C5" w:rsidRPr="002D097B">
        <w:rPr>
          <w:rFonts w:ascii="Tw Cen MT" w:eastAsia="MS UI Gothic" w:hAnsi="Tw Cen MT" w:cs="Calibri"/>
          <w:b/>
          <w:sz w:val="27"/>
          <w:szCs w:val="27"/>
        </w:rPr>
        <w:t>–</w:t>
      </w:r>
      <w:r w:rsidRPr="002D097B">
        <w:rPr>
          <w:rFonts w:ascii="Tw Cen MT" w:eastAsia="MS UI Gothic" w:hAnsi="Tw Cen MT" w:cs="Calibri"/>
          <w:sz w:val="27"/>
          <w:szCs w:val="27"/>
        </w:rPr>
        <w:t xml:space="preserve"> </w:t>
      </w:r>
      <w:r w:rsidR="00822687">
        <w:rPr>
          <w:rFonts w:ascii="Tw Cen MT" w:eastAsia="MS UI Gothic" w:hAnsi="Tw Cen MT" w:cs="Calibri"/>
          <w:sz w:val="27"/>
          <w:szCs w:val="27"/>
        </w:rPr>
        <w:t>D</w:t>
      </w:r>
      <w:r w:rsidR="00822687" w:rsidRPr="002D097B">
        <w:rPr>
          <w:rFonts w:ascii="Tw Cen MT" w:eastAsia="MS UI Gothic" w:hAnsi="Tw Cen MT" w:cs="Calibri"/>
          <w:sz w:val="27"/>
          <w:szCs w:val="27"/>
        </w:rPr>
        <w:t>everá ser emitida nota fiscal em nome de</w:t>
      </w:r>
      <w:r w:rsidR="008F67C5" w:rsidRPr="002D097B">
        <w:rPr>
          <w:rFonts w:ascii="Tw Cen MT" w:eastAsia="MS UI Gothic" w:hAnsi="Tw Cen MT" w:cs="Calibri"/>
          <w:sz w:val="27"/>
          <w:szCs w:val="27"/>
        </w:rPr>
        <w:t>:</w:t>
      </w:r>
      <w:r w:rsidR="00374587" w:rsidRPr="002D097B">
        <w:rPr>
          <w:rFonts w:ascii="Tw Cen MT" w:eastAsia="MS UI Gothic" w:hAnsi="Tw Cen MT" w:cs="Calibri"/>
          <w:sz w:val="27"/>
          <w:szCs w:val="27"/>
        </w:rPr>
        <w:t xml:space="preserve"> </w:t>
      </w:r>
      <w:r w:rsidR="00C4577A" w:rsidRPr="002D097B">
        <w:rPr>
          <w:rFonts w:ascii="Tw Cen MT" w:eastAsia="MS UI Gothic" w:hAnsi="Tw Cen MT" w:cs="Calibri"/>
          <w:sz w:val="27"/>
          <w:szCs w:val="27"/>
        </w:rPr>
        <w:t>Prefeitura Municipal de Fernando Prestes, CNPJ. 47.826.763/0001-50, Rua São Paulo, nº 57, Centro, Fernando Prestes/SP</w:t>
      </w:r>
      <w:r w:rsidR="00822687">
        <w:rPr>
          <w:rFonts w:ascii="Tw Cen MT" w:eastAsia="MS UI Gothic" w:hAnsi="Tw Cen MT" w:cs="Calibri"/>
          <w:sz w:val="27"/>
          <w:szCs w:val="27"/>
        </w:rPr>
        <w:t>, onde deverá constar o número do Processo de Licitação e do Pregão</w:t>
      </w:r>
      <w:r w:rsidR="008E6BFC">
        <w:rPr>
          <w:rFonts w:ascii="Tw Cen MT" w:eastAsia="MS UI Gothic" w:hAnsi="Tw Cen MT" w:cs="Calibri"/>
          <w:sz w:val="27"/>
          <w:szCs w:val="27"/>
        </w:rPr>
        <w:t>.</w:t>
      </w:r>
    </w:p>
    <w:p w:rsidR="00822687" w:rsidRDefault="00822687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822687" w:rsidRDefault="00822687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  <w:r w:rsidRPr="00822687">
        <w:rPr>
          <w:rFonts w:ascii="Tw Cen MT" w:eastAsia="MS UI Gothic" w:hAnsi="Tw Cen MT" w:cs="Calibri"/>
          <w:b/>
          <w:sz w:val="27"/>
          <w:szCs w:val="27"/>
        </w:rPr>
        <w:t>5 -</w:t>
      </w:r>
      <w:r>
        <w:rPr>
          <w:rFonts w:ascii="Tw Cen MT" w:eastAsia="MS UI Gothic" w:hAnsi="Tw Cen MT" w:cs="Calibri"/>
          <w:sz w:val="27"/>
          <w:szCs w:val="27"/>
        </w:rPr>
        <w:t xml:space="preserve"> </w:t>
      </w:r>
      <w:r w:rsidRPr="00822687">
        <w:rPr>
          <w:rFonts w:ascii="Tw Cen MT" w:eastAsia="MS UI Gothic" w:hAnsi="Tw Cen MT" w:cs="Calibri"/>
          <w:sz w:val="27"/>
          <w:szCs w:val="27"/>
        </w:rPr>
        <w:t>A entrega</w:t>
      </w:r>
      <w:r w:rsidRPr="00A12FE6">
        <w:rPr>
          <w:rFonts w:ascii="Tw Cen MT" w:eastAsia="MS UI Gothic" w:hAnsi="Tw Cen MT" w:cs="Calibri"/>
          <w:b/>
          <w:sz w:val="27"/>
          <w:szCs w:val="27"/>
        </w:rPr>
        <w:t xml:space="preserve"> </w:t>
      </w:r>
      <w:r w:rsidRPr="00A12FE6">
        <w:rPr>
          <w:rFonts w:ascii="Tw Cen MT" w:eastAsia="MS UI Gothic" w:hAnsi="Tw Cen MT" w:cs="Calibri"/>
          <w:sz w:val="27"/>
          <w:szCs w:val="27"/>
        </w:rPr>
        <w:t>do</w:t>
      </w:r>
      <w:r>
        <w:rPr>
          <w:rFonts w:ascii="Tw Cen MT" w:eastAsia="MS UI Gothic" w:hAnsi="Tw Cen MT" w:cs="Calibri"/>
          <w:sz w:val="27"/>
          <w:szCs w:val="27"/>
        </w:rPr>
        <w:t>s</w:t>
      </w:r>
      <w:r w:rsidRPr="00A12FE6">
        <w:rPr>
          <w:rFonts w:ascii="Tw Cen MT" w:eastAsia="MS UI Gothic" w:hAnsi="Tw Cen MT" w:cs="Calibri"/>
          <w:sz w:val="27"/>
          <w:szCs w:val="27"/>
        </w:rPr>
        <w:t xml:space="preserve"> veículo</w:t>
      </w:r>
      <w:r>
        <w:rPr>
          <w:rFonts w:ascii="Tw Cen MT" w:eastAsia="MS UI Gothic" w:hAnsi="Tw Cen MT" w:cs="Calibri"/>
          <w:sz w:val="27"/>
          <w:szCs w:val="27"/>
        </w:rPr>
        <w:t>s</w:t>
      </w:r>
      <w:r w:rsidRPr="00A12FE6">
        <w:rPr>
          <w:rFonts w:ascii="Tw Cen MT" w:eastAsia="MS UI Gothic" w:hAnsi="Tw Cen MT" w:cs="Calibri"/>
          <w:sz w:val="27"/>
          <w:szCs w:val="27"/>
        </w:rPr>
        <w:t xml:space="preserve"> automotor</w:t>
      </w:r>
      <w:r>
        <w:rPr>
          <w:rFonts w:ascii="Tw Cen MT" w:eastAsia="MS UI Gothic" w:hAnsi="Tw Cen MT" w:cs="Calibri"/>
          <w:sz w:val="27"/>
          <w:szCs w:val="27"/>
        </w:rPr>
        <w:t>es</w:t>
      </w:r>
      <w:r w:rsidRPr="00A12FE6">
        <w:rPr>
          <w:rFonts w:ascii="Tw Cen MT" w:eastAsia="MS UI Gothic" w:hAnsi="Tw Cen MT" w:cs="Calibri"/>
          <w:sz w:val="27"/>
          <w:szCs w:val="27"/>
        </w:rPr>
        <w:t xml:space="preserve"> deverá ser realizada no </w:t>
      </w:r>
      <w:r w:rsidRPr="00A12FE6">
        <w:rPr>
          <w:rFonts w:ascii="Tw Cen MT" w:eastAsia="MS UI Gothic" w:hAnsi="Tw Cen MT" w:cs="Calibri"/>
          <w:sz w:val="27"/>
          <w:szCs w:val="27"/>
          <w:u w:val="single"/>
        </w:rPr>
        <w:t>Almoxarifado Municipal, localizado na Avenida 7 de Setembro, nº 209 – Centro, neste Município</w:t>
      </w:r>
      <w:r>
        <w:rPr>
          <w:rFonts w:ascii="Tw Cen MT" w:eastAsia="MS UI Gothic" w:hAnsi="Tw Cen MT" w:cs="Calibri"/>
          <w:sz w:val="27"/>
          <w:szCs w:val="27"/>
          <w:u w:val="single"/>
        </w:rPr>
        <w:t xml:space="preserve">, </w:t>
      </w:r>
      <w:r w:rsidRPr="00A12FE6">
        <w:rPr>
          <w:rFonts w:ascii="Tw Cen MT" w:eastAsia="MS UI Gothic" w:hAnsi="Tw Cen MT" w:cs="Calibri"/>
          <w:sz w:val="27"/>
          <w:szCs w:val="27"/>
        </w:rPr>
        <w:t xml:space="preserve">em </w:t>
      </w:r>
      <w:r>
        <w:rPr>
          <w:rFonts w:ascii="Tw Cen MT" w:eastAsia="MS UI Gothic" w:hAnsi="Tw Cen MT" w:cs="Calibri"/>
          <w:sz w:val="27"/>
          <w:szCs w:val="27"/>
        </w:rPr>
        <w:t xml:space="preserve">boas </w:t>
      </w:r>
      <w:r w:rsidRPr="00A12FE6">
        <w:rPr>
          <w:rFonts w:ascii="Tw Cen MT" w:eastAsia="MS UI Gothic" w:hAnsi="Tw Cen MT" w:cs="Calibri"/>
          <w:sz w:val="27"/>
          <w:szCs w:val="27"/>
        </w:rPr>
        <w:t>condições de funcionamento e uso imediato, de forma a não ser danificado durante a operação de transporte, carga e descarga</w:t>
      </w:r>
      <w:r w:rsidR="00991844">
        <w:rPr>
          <w:rFonts w:ascii="Tw Cen MT" w:eastAsia="MS UI Gothic" w:hAnsi="Tw Cen MT" w:cs="Calibri"/>
          <w:sz w:val="27"/>
          <w:szCs w:val="27"/>
        </w:rPr>
        <w:t>, incluindo</w:t>
      </w:r>
      <w:r>
        <w:rPr>
          <w:rFonts w:ascii="Tw Cen MT" w:eastAsia="MS UI Gothic" w:hAnsi="Tw Cen MT" w:cs="Calibri"/>
          <w:sz w:val="27"/>
          <w:szCs w:val="27"/>
        </w:rPr>
        <w:t>.</w:t>
      </w:r>
    </w:p>
    <w:p w:rsidR="00822687" w:rsidRDefault="00822687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822687" w:rsidRPr="002D097B" w:rsidRDefault="00822687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3690C" w:rsidRPr="0063690C" w:rsidRDefault="0063690C" w:rsidP="0063690C">
      <w:pPr>
        <w:spacing w:after="0"/>
        <w:jc w:val="center"/>
        <w:rPr>
          <w:rFonts w:ascii="Tw Cen MT" w:eastAsia="MS UI Gothic" w:hAnsi="Tw Cen MT" w:cs="Calibri"/>
          <w:bCs/>
          <w:sz w:val="26"/>
          <w:szCs w:val="26"/>
        </w:rPr>
      </w:pPr>
      <w:r w:rsidRPr="0063690C">
        <w:rPr>
          <w:rFonts w:ascii="Tw Cen MT" w:eastAsia="MS UI Gothic" w:hAnsi="Tw Cen MT" w:cs="Calibri"/>
          <w:sz w:val="26"/>
          <w:szCs w:val="26"/>
        </w:rPr>
        <w:t xml:space="preserve">Marisa Aparecida Rocha </w:t>
      </w:r>
      <w:proofErr w:type="spellStart"/>
      <w:r w:rsidRPr="0063690C">
        <w:rPr>
          <w:rFonts w:ascii="Tw Cen MT" w:eastAsia="MS UI Gothic" w:hAnsi="Tw Cen MT" w:cs="Calibri"/>
          <w:sz w:val="26"/>
          <w:szCs w:val="26"/>
        </w:rPr>
        <w:t>Remondini</w:t>
      </w:r>
      <w:proofErr w:type="spellEnd"/>
      <w:r w:rsidRPr="0063690C">
        <w:rPr>
          <w:rFonts w:ascii="Tw Cen MT" w:eastAsia="MS UI Gothic" w:hAnsi="Tw Cen MT" w:cs="Calibri"/>
          <w:bCs/>
          <w:sz w:val="26"/>
          <w:szCs w:val="26"/>
        </w:rPr>
        <w:t xml:space="preserve"> </w:t>
      </w:r>
    </w:p>
    <w:p w:rsidR="0063690C" w:rsidRPr="0063690C" w:rsidRDefault="0063690C" w:rsidP="0063690C">
      <w:pPr>
        <w:spacing w:after="0"/>
        <w:jc w:val="center"/>
        <w:rPr>
          <w:rFonts w:ascii="Tw Cen MT" w:eastAsia="MS UI Gothic" w:hAnsi="Tw Cen MT" w:cs="Calibri"/>
          <w:bCs/>
          <w:sz w:val="26"/>
          <w:szCs w:val="26"/>
        </w:rPr>
      </w:pPr>
      <w:r w:rsidRPr="0063690C">
        <w:rPr>
          <w:rFonts w:ascii="Tw Cen MT" w:eastAsia="MS UI Gothic" w:hAnsi="Tw Cen MT" w:cs="Calibri"/>
          <w:bCs/>
          <w:sz w:val="26"/>
          <w:szCs w:val="26"/>
        </w:rPr>
        <w:t>Secretária Municipal de Saúde</w:t>
      </w:r>
    </w:p>
    <w:p w:rsidR="0078639A" w:rsidRPr="00497464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78639A" w:rsidRPr="00497464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78639A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2D097B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II</w:t>
      </w:r>
    </w:p>
    <w:p w:rsidR="004E79CF" w:rsidRPr="00497464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MODELO DE TERMO DE CREDENCIAMENTO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2D097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05/2021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2D097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07/2021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À 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Prefeitura Municipal de Fernando Prestes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Comissão Permanente de Licitação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Rua São Paulo, nº 57 – Centro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Fernando Prestes</w:t>
      </w: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– </w:t>
      </w: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Estado de São Paulo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Prezado Senhores.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br/>
        <w:t xml:space="preserve">nº _______________________, Inscrição Estadual nº ________________________, credencia o senhor(a) ____________________________________________, CPF 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br/>
        <w:t xml:space="preserve">nº _____________________, RG nº ______________________, para representá-lo(a) no </w:t>
      </w: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Pregão Presencial nº </w:t>
      </w:r>
      <w:r w:rsidR="002D097B">
        <w:rPr>
          <w:rFonts w:ascii="Tw Cen MT" w:eastAsia="MS UI Gothic" w:hAnsi="Tw Cen MT" w:cs="Calibri"/>
          <w:b/>
          <w:sz w:val="27"/>
          <w:szCs w:val="27"/>
          <w:lang w:eastAsia="pt-BR"/>
        </w:rPr>
        <w:t>05/2021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, referente ao </w:t>
      </w: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Processo de Licitação nº </w:t>
      </w:r>
      <w:r w:rsidR="002D097B">
        <w:rPr>
          <w:rFonts w:ascii="Tw Cen MT" w:eastAsia="MS UI Gothic" w:hAnsi="Tw Cen MT" w:cs="Calibri"/>
          <w:b/>
          <w:sz w:val="27"/>
          <w:szCs w:val="27"/>
          <w:lang w:eastAsia="pt-BR"/>
        </w:rPr>
        <w:t>07/2021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374587" w:rsidRPr="00497464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374587" w:rsidRPr="00497464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Atenciosamente</w:t>
      </w:r>
    </w:p>
    <w:p w:rsidR="00374587" w:rsidRPr="00497464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515C91" w:rsidRPr="00497464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____________, ___ de _____________ </w:t>
      </w:r>
      <w:proofErr w:type="spellStart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de</w:t>
      </w:r>
      <w:proofErr w:type="spellEnd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20</w:t>
      </w:r>
      <w:r w:rsidR="002D097B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991844" w:rsidRPr="00497464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515C91" w:rsidRPr="00497464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>______________________________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>(</w:t>
      </w:r>
      <w:proofErr w:type="gramStart"/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>representante</w:t>
      </w:r>
      <w:proofErr w:type="gramEnd"/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legal da empresa</w:t>
      </w:r>
    </w:p>
    <w:p w:rsidR="0064070D" w:rsidRPr="002D097B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color w:val="FF0000"/>
          <w:sz w:val="27"/>
          <w:szCs w:val="27"/>
          <w:lang w:eastAsia="pt-BR"/>
        </w:rPr>
      </w:pPr>
      <w:r w:rsidRPr="002D097B">
        <w:rPr>
          <w:rFonts w:ascii="Tw Cen MT" w:eastAsia="MS UI Gothic" w:hAnsi="Tw Cen MT" w:cs="Calibri"/>
          <w:b/>
          <w:color w:val="FF0000"/>
          <w:sz w:val="27"/>
          <w:szCs w:val="27"/>
          <w:highlight w:val="yellow"/>
          <w:lang w:eastAsia="pt-BR"/>
        </w:rPr>
        <w:t>RECONHECER FIRMA)</w:t>
      </w:r>
    </w:p>
    <w:p w:rsidR="0078639A" w:rsidRPr="00497464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515C91" w:rsidRPr="00497464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proofErr w:type="gramStart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Nome :</w:t>
      </w:r>
      <w:proofErr w:type="gramEnd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___________________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   Cargo : _______________________</w:t>
      </w:r>
    </w:p>
    <w:p w:rsidR="0064070D" w:rsidRPr="00497464" w:rsidRDefault="0064070D" w:rsidP="0064070D">
      <w:pPr>
        <w:spacing w:after="0" w:line="240" w:lineRule="auto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RG nº ____________________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        CPF nº _______________________</w:t>
      </w:r>
    </w:p>
    <w:p w:rsidR="00515C91" w:rsidRDefault="00515C91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2D097B" w:rsidRDefault="002D097B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497464" w:rsidRDefault="00515C91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</w:t>
      </w:r>
      <w:r w:rsidR="0064070D"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NEXO III</w:t>
      </w:r>
    </w:p>
    <w:p w:rsidR="0064070D" w:rsidRPr="00497464" w:rsidRDefault="0064070D" w:rsidP="0064070D">
      <w:pPr>
        <w:keepNext/>
        <w:spacing w:after="0" w:line="240" w:lineRule="auto"/>
        <w:jc w:val="center"/>
        <w:outlineLvl w:val="1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DECLARAÇÃO DE ATENDIMENTO </w:t>
      </w:r>
    </w:p>
    <w:p w:rsidR="0064070D" w:rsidRPr="00497464" w:rsidRDefault="0064070D" w:rsidP="0064070D">
      <w:pPr>
        <w:keepNext/>
        <w:spacing w:after="0" w:line="240" w:lineRule="auto"/>
        <w:jc w:val="center"/>
        <w:outlineLvl w:val="1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DOS REQUISITOS DE HABILITAÇÃO</w:t>
      </w:r>
    </w:p>
    <w:p w:rsidR="0064070D" w:rsidRPr="00497464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2D097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05/2021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2D097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07/2021</w:t>
      </w:r>
    </w:p>
    <w:p w:rsidR="0064070D" w:rsidRPr="00497464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À 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Prefeitura Municipal de Fernando Prestes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Comissão Permanente de Licitação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Rua São Paulo, nº 57 – Centro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Fernando Prestes</w:t>
      </w: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– </w:t>
      </w: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Estado de São Paulo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Prezado Senhores.</w:t>
      </w: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spacing w:after="0" w:line="240" w:lineRule="auto"/>
        <w:ind w:firstLine="1985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br/>
        <w:t xml:space="preserve">nº ___________________, </w:t>
      </w: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DECLARA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64070D" w:rsidRPr="00497464" w:rsidRDefault="0064070D" w:rsidP="0064070D">
      <w:pPr>
        <w:spacing w:after="0" w:line="240" w:lineRule="auto"/>
        <w:ind w:firstLine="168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Atenciosamente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____________, ___ de _____________ </w:t>
      </w:r>
      <w:proofErr w:type="spellStart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de</w:t>
      </w:r>
      <w:proofErr w:type="spellEnd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20</w:t>
      </w:r>
      <w:r w:rsidR="002D097B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________________________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(</w:t>
      </w:r>
      <w:proofErr w:type="gramStart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representante</w:t>
      </w:r>
      <w:proofErr w:type="gramEnd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da licitante)</w:t>
      </w: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2D097B" w:rsidRPr="00497464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IV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DECLARAÇÃO DE INEXISTÊNCIA DE FATO SUPERVENIENTE IMPEDITIVO À HABILITAÇÃO</w:t>
      </w:r>
    </w:p>
    <w:p w:rsidR="0064070D" w:rsidRPr="00497464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À</w:t>
      </w:r>
    </w:p>
    <w:p w:rsidR="0064070D" w:rsidRPr="00497464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Prefeitura Municipal de Fernando Prestes – SP</w:t>
      </w:r>
    </w:p>
    <w:p w:rsidR="0064070D" w:rsidRPr="00497464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proofErr w:type="gramStart"/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>Ref. :</w:t>
      </w:r>
      <w:proofErr w:type="gramEnd"/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Pregão Presencial nº </w:t>
      </w:r>
      <w:r w:rsidR="002D097B">
        <w:rPr>
          <w:rFonts w:ascii="Tw Cen MT" w:eastAsia="MS UI Gothic" w:hAnsi="Tw Cen MT" w:cs="Calibri"/>
          <w:b/>
          <w:sz w:val="27"/>
          <w:szCs w:val="27"/>
          <w:lang w:eastAsia="pt-BR"/>
        </w:rPr>
        <w:t>05/2021</w:t>
      </w:r>
    </w:p>
    <w:p w:rsidR="0064070D" w:rsidRPr="00497464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____________________</w:t>
      </w:r>
      <w:proofErr w:type="gramStart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_(</w:t>
      </w:r>
      <w:proofErr w:type="gramEnd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nome da empresa), CNPJ n° _____, sediada em ______(endereço completo), por intermédio de seu representante legal, infra assinado, </w:t>
      </w: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DECLARA, 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sob as penas da lei, que até a presente data, inexistem fatos impeditivos para a sua habilitação no presente </w:t>
      </w: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>PREGÃO PRESENCIAL N°</w:t>
      </w:r>
      <w:r w:rsidR="002D097B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05/2021</w:t>
      </w: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, 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ciente da obrigatoriedade de declarar ocorrências posteriores.</w:t>
      </w:r>
    </w:p>
    <w:p w:rsidR="0064070D" w:rsidRPr="00497464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Local e data ________________</w:t>
      </w:r>
    </w:p>
    <w:p w:rsidR="0064070D" w:rsidRPr="00497464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ind w:firstLine="1967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Assinatura ________________________________________</w:t>
      </w:r>
    </w:p>
    <w:p w:rsidR="0064070D" w:rsidRPr="00497464" w:rsidRDefault="0064070D" w:rsidP="0064070D">
      <w:pPr>
        <w:spacing w:after="0" w:line="240" w:lineRule="auto"/>
        <w:ind w:firstLine="1967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                 Nome e n° da identidade do representante legal</w:t>
      </w:r>
    </w:p>
    <w:p w:rsidR="0064070D" w:rsidRPr="00497464" w:rsidRDefault="0064070D" w:rsidP="0064070D">
      <w:pPr>
        <w:spacing w:after="0" w:line="240" w:lineRule="auto"/>
        <w:ind w:firstLine="1967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9451F0" w:rsidRPr="00497464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9451F0" w:rsidRPr="00497464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497464" w:rsidRDefault="0049746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497464" w:rsidRPr="00497464" w:rsidRDefault="0049746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V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DECLARAÇÃO DE QUE NÃO HÁ IMPEDIMENTO PARA</w:t>
      </w: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CONTRATAR COM A ADMINISTRAÇÃO PÚBLICA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2D097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05/2021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2D097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07/2021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À 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Prefeitura Municipal de Fernando Prestes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Comissão Permanente de Licitação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Rua São Paulo, nº 57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Fernando Prestes</w:t>
      </w: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– </w:t>
      </w: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Estado de São Paulo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Prezado Senhores.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br/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____________, ___ de _____________ </w:t>
      </w:r>
      <w:proofErr w:type="spellStart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de</w:t>
      </w:r>
      <w:proofErr w:type="spellEnd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20</w:t>
      </w:r>
      <w:r w:rsidR="002D097B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_________________________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(</w:t>
      </w:r>
      <w:proofErr w:type="gramStart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representante</w:t>
      </w:r>
      <w:proofErr w:type="gramEnd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da licitante)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VI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497464" w:rsidRDefault="0064070D" w:rsidP="0064070D">
      <w:pPr>
        <w:autoSpaceDE w:val="0"/>
        <w:autoSpaceDN w:val="0"/>
        <w:adjustRightInd w:val="0"/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TERMO DE DECLARAÇÃO PARA MICROEMPRESA</w:t>
      </w:r>
      <w:r w:rsidR="00FF4D7F"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, </w:t>
      </w: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EMPRESA DE PEQUENO PORTE</w:t>
      </w:r>
      <w:r w:rsidR="00FF4D7F"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OU MEI</w:t>
      </w:r>
    </w:p>
    <w:p w:rsidR="0064070D" w:rsidRPr="00497464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2D097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05/2021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2D097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07/2021</w:t>
      </w:r>
    </w:p>
    <w:p w:rsidR="0064070D" w:rsidRPr="00497464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64070D" w:rsidRPr="00497464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DECLARA ainda, ser.</w:t>
      </w:r>
    </w:p>
    <w:p w:rsidR="0064070D" w:rsidRPr="00497464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2D097B">
        <w:rPr>
          <w:rFonts w:ascii="Arial" w:eastAsia="MS UI Gothic" w:hAnsi="Arial" w:cs="Arial"/>
          <w:sz w:val="48"/>
          <w:szCs w:val="48"/>
          <w:lang w:eastAsia="pt-BR"/>
        </w:rPr>
        <w:t>□</w:t>
      </w: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Microempresa 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e não haver nenhum dos impedimentos previstos nos incisos do § 4° do artigo 3° da Lei Complementar n° 123/2006, alterada pela Lei Complementar 147/14.</w:t>
      </w:r>
    </w:p>
    <w:p w:rsidR="0064070D" w:rsidRPr="00497464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2D097B">
        <w:rPr>
          <w:rFonts w:ascii="Arial" w:eastAsia="MS UI Gothic" w:hAnsi="Arial" w:cs="Arial"/>
          <w:sz w:val="48"/>
          <w:szCs w:val="48"/>
          <w:lang w:eastAsia="pt-BR"/>
        </w:rPr>
        <w:t>□</w:t>
      </w:r>
      <w:r w:rsidRPr="002D097B">
        <w:rPr>
          <w:rFonts w:ascii="Tw Cen MT" w:eastAsia="MS UI Gothic" w:hAnsi="Tw Cen MT" w:cs="Calibri"/>
          <w:b/>
          <w:sz w:val="48"/>
          <w:szCs w:val="48"/>
          <w:lang w:eastAsia="pt-BR"/>
        </w:rPr>
        <w:t xml:space="preserve"> </w:t>
      </w: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>Empresa de pequeno porte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e não haver nenhum dos impedimentos previstos nos incisos do § 4° do artigo 3° da Lei Complementar n° 123/2.006, alterada pela Lei Complementar 147/14.</w:t>
      </w:r>
    </w:p>
    <w:p w:rsidR="0064070D" w:rsidRPr="00497464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2D097B">
        <w:rPr>
          <w:rFonts w:ascii="Arial" w:eastAsia="MS UI Gothic" w:hAnsi="Arial" w:cs="Arial"/>
          <w:sz w:val="48"/>
          <w:szCs w:val="48"/>
          <w:lang w:eastAsia="pt-BR"/>
        </w:rPr>
        <w:t>□</w:t>
      </w: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Microempreendedor Individual (MEI) 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64070D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2D097B" w:rsidRPr="00497464" w:rsidRDefault="002D097B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___________________, ____ de ________________ </w:t>
      </w:r>
      <w:proofErr w:type="spellStart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de</w:t>
      </w:r>
      <w:proofErr w:type="spellEnd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20</w:t>
      </w:r>
      <w:r w:rsidR="002D097B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64070D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(</w:t>
      </w:r>
      <w:proofErr w:type="gramStart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localidade</w:t>
      </w:r>
      <w:proofErr w:type="gramEnd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)</w:t>
      </w:r>
    </w:p>
    <w:p w:rsidR="002D097B" w:rsidRPr="00497464" w:rsidRDefault="002D097B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___________________________</w:t>
      </w:r>
    </w:p>
    <w:p w:rsidR="0064070D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(</w:t>
      </w:r>
      <w:proofErr w:type="gramStart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assinatura</w:t>
      </w:r>
      <w:proofErr w:type="gramEnd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)</w:t>
      </w:r>
    </w:p>
    <w:p w:rsidR="002D097B" w:rsidRPr="00497464" w:rsidRDefault="002D097B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                    Nome: __________________</w:t>
      </w:r>
    </w:p>
    <w:p w:rsidR="0064070D" w:rsidRPr="00497464" w:rsidRDefault="0064070D" w:rsidP="0064070D">
      <w:pPr>
        <w:spacing w:after="0" w:line="240" w:lineRule="auto"/>
        <w:ind w:left="2880" w:hanging="48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               </w:t>
      </w:r>
      <w:r w:rsidR="002D097B">
        <w:rPr>
          <w:rFonts w:ascii="Tw Cen MT" w:eastAsia="MS UI Gothic" w:hAnsi="Tw Cen MT" w:cs="Calibri"/>
          <w:sz w:val="27"/>
          <w:szCs w:val="27"/>
          <w:lang w:eastAsia="pt-BR"/>
        </w:rPr>
        <w:t xml:space="preserve"> 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RG: _____________________</w:t>
      </w: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497464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VII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  <w:t xml:space="preserve">DECLARAÇÃO DE CUMPRIMENTO DO INCISO XXXIII, </w:t>
      </w: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  <w:t>DO ARTIGO 7º, DA CONSTITUIÇÃO FEDERAL</w:t>
      </w: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2D097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05/2021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2D097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07/2021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À 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Prefeitura Municipal de Fernando Prestes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Comissão Permanente de Licitação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Rua São Paulo, nº 57 – Centro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Fernando Prestes</w:t>
      </w: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– </w:t>
      </w: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Estado do São Paulo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Prezado Senhores.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spacing w:after="0" w:line="240" w:lineRule="auto"/>
        <w:ind w:firstLine="2040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br/>
        <w:t xml:space="preserve">nº ___________________, </w:t>
      </w: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>DECLARA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64070D" w:rsidRPr="00497464" w:rsidRDefault="0064070D" w:rsidP="0064070D">
      <w:pPr>
        <w:spacing w:after="0" w:line="240" w:lineRule="auto"/>
        <w:ind w:firstLine="2040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1021BC">
      <w:pPr>
        <w:spacing w:after="0" w:line="240" w:lineRule="auto"/>
        <w:ind w:firstLine="2040"/>
        <w:jc w:val="both"/>
        <w:rPr>
          <w:rFonts w:ascii="Tw Cen MT" w:eastAsia="MS UI Gothic" w:hAnsi="Tw Cen MT" w:cs="Calibri"/>
          <w:bCs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bCs/>
          <w:sz w:val="27"/>
          <w:szCs w:val="27"/>
          <w:lang w:eastAsia="pt-BR"/>
        </w:rPr>
        <w:t>(Com a ressalva de que emprega menor, a partir dos quatorze anos, na condição de aprendiz)</w:t>
      </w:r>
    </w:p>
    <w:p w:rsidR="00374587" w:rsidRPr="00497464" w:rsidRDefault="00374587" w:rsidP="001021BC">
      <w:pPr>
        <w:spacing w:after="0" w:line="240" w:lineRule="auto"/>
        <w:ind w:firstLine="2040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Atenciosamente</w:t>
      </w:r>
    </w:p>
    <w:p w:rsidR="00374587" w:rsidRPr="00497464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____________, ___ de _____________ </w:t>
      </w:r>
      <w:proofErr w:type="spellStart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de</w:t>
      </w:r>
      <w:proofErr w:type="spellEnd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20</w:t>
      </w:r>
      <w:r w:rsidR="002D097B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2D097B" w:rsidRPr="00497464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5463F2" w:rsidRPr="00497464" w:rsidRDefault="005463F2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________________________</w:t>
      </w:r>
    </w:p>
    <w:p w:rsidR="0064070D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(</w:t>
      </w:r>
      <w:proofErr w:type="gramStart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representante</w:t>
      </w:r>
      <w:proofErr w:type="gramEnd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da licitante)</w:t>
      </w:r>
    </w:p>
    <w:p w:rsidR="002D097B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2D097B" w:rsidRPr="00497464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proofErr w:type="gramStart"/>
      <w:r>
        <w:rPr>
          <w:rFonts w:ascii="Tw Cen MT" w:eastAsia="MS UI Gothic" w:hAnsi="Tw Cen MT" w:cs="Calibri"/>
          <w:sz w:val="27"/>
          <w:szCs w:val="27"/>
          <w:lang w:eastAsia="pt-BR"/>
        </w:rPr>
        <w:t>Nome :</w:t>
      </w:r>
      <w:proofErr w:type="gramEnd"/>
      <w:r>
        <w:rPr>
          <w:rFonts w:ascii="Tw Cen MT" w:eastAsia="MS UI Gothic" w:hAnsi="Tw Cen MT" w:cs="Calibri"/>
          <w:sz w:val="27"/>
          <w:szCs w:val="27"/>
          <w:lang w:eastAsia="pt-BR"/>
        </w:rPr>
        <w:t xml:space="preserve"> ______________</w:t>
      </w:r>
      <w:r w:rsidR="0064070D"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="0064070D"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="0064070D"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</w:t>
      </w:r>
      <w:r w:rsidR="0077102C"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          </w:t>
      </w:r>
      <w:r w:rsidR="0064070D" w:rsidRPr="00497464">
        <w:rPr>
          <w:rFonts w:ascii="Tw Cen MT" w:eastAsia="MS UI Gothic" w:hAnsi="Tw Cen MT" w:cs="Calibri"/>
          <w:sz w:val="27"/>
          <w:szCs w:val="27"/>
          <w:lang w:eastAsia="pt-BR"/>
        </w:rPr>
        <w:t>Cargo_________________</w:t>
      </w:r>
    </w:p>
    <w:p w:rsidR="0064070D" w:rsidRPr="00497464" w:rsidRDefault="0064070D" w:rsidP="0064070D">
      <w:pPr>
        <w:spacing w:after="0" w:line="240" w:lineRule="auto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RG nº ______________________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       CPF _________________</w:t>
      </w:r>
    </w:p>
    <w:p w:rsidR="005463F2" w:rsidRDefault="005463F2" w:rsidP="0064070D">
      <w:pPr>
        <w:spacing w:after="0" w:line="240" w:lineRule="auto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2D097B" w:rsidRPr="00497464" w:rsidRDefault="002D097B" w:rsidP="0064070D">
      <w:pPr>
        <w:spacing w:after="0" w:line="240" w:lineRule="auto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widowControl w:val="0"/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(</w:t>
      </w: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Observação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: o segundo parágrafo deve ser posto na declaração em caso afirmativo. Em caso negativo, o mesmo deve ser suprimido).</w:t>
      </w:r>
    </w:p>
    <w:p w:rsidR="00D27271" w:rsidRPr="00497464" w:rsidRDefault="00D27271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8E6BFC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6"/>
          <w:szCs w:val="26"/>
          <w:u w:val="single"/>
          <w:lang w:eastAsia="pt-BR"/>
        </w:rPr>
      </w:pPr>
      <w:r w:rsidRPr="008E6BFC">
        <w:rPr>
          <w:rFonts w:ascii="Tw Cen MT" w:eastAsia="MS UI Gothic" w:hAnsi="Tw Cen MT" w:cs="Calibri"/>
          <w:b/>
          <w:sz w:val="26"/>
          <w:szCs w:val="26"/>
          <w:u w:val="single"/>
          <w:lang w:eastAsia="pt-BR"/>
        </w:rPr>
        <w:lastRenderedPageBreak/>
        <w:t>ANEXO VIII</w:t>
      </w:r>
    </w:p>
    <w:p w:rsidR="0064070D" w:rsidRPr="008E6BFC" w:rsidRDefault="0064070D" w:rsidP="0064070D">
      <w:pPr>
        <w:spacing w:after="0" w:line="240" w:lineRule="auto"/>
        <w:jc w:val="center"/>
        <w:rPr>
          <w:rFonts w:ascii="Tw Cen MT" w:eastAsia="MS UI Gothic" w:hAnsi="Tw Cen MT" w:cs="Times New Roman"/>
          <w:b/>
          <w:sz w:val="26"/>
          <w:szCs w:val="26"/>
          <w:u w:val="single"/>
        </w:rPr>
      </w:pPr>
    </w:p>
    <w:p w:rsidR="0064070D" w:rsidRPr="008E6BFC" w:rsidRDefault="0064070D" w:rsidP="0064070D">
      <w:pPr>
        <w:pStyle w:val="Ttulo"/>
        <w:rPr>
          <w:rFonts w:ascii="Tw Cen MT" w:eastAsia="MS UI Gothic" w:hAnsi="Tw Cen MT" w:cs="Calibri"/>
          <w:sz w:val="26"/>
          <w:szCs w:val="26"/>
          <w:u w:val="single"/>
        </w:rPr>
      </w:pPr>
      <w:r w:rsidRPr="008E6BFC">
        <w:rPr>
          <w:rFonts w:ascii="Tw Cen MT" w:eastAsia="MS UI Gothic" w:hAnsi="Tw Cen MT" w:cs="Calibri"/>
          <w:sz w:val="26"/>
          <w:szCs w:val="26"/>
          <w:u w:val="single"/>
        </w:rPr>
        <w:t xml:space="preserve">PROCESSO DE LICITAÇÃO Nº </w:t>
      </w:r>
      <w:r w:rsidR="002D097B" w:rsidRPr="008E6BFC">
        <w:rPr>
          <w:rFonts w:ascii="Tw Cen MT" w:eastAsia="MS UI Gothic" w:hAnsi="Tw Cen MT" w:cs="Calibri"/>
          <w:sz w:val="26"/>
          <w:szCs w:val="26"/>
          <w:u w:val="single"/>
        </w:rPr>
        <w:t>07/2021</w:t>
      </w:r>
    </w:p>
    <w:p w:rsidR="0064070D" w:rsidRPr="008E6BFC" w:rsidRDefault="0064070D" w:rsidP="0064070D">
      <w:pPr>
        <w:pStyle w:val="Ttulo"/>
        <w:rPr>
          <w:rFonts w:ascii="Tw Cen MT" w:eastAsia="MS UI Gothic" w:hAnsi="Tw Cen MT" w:cs="Calibri"/>
          <w:sz w:val="26"/>
          <w:szCs w:val="26"/>
          <w:u w:val="single"/>
        </w:rPr>
      </w:pPr>
    </w:p>
    <w:p w:rsidR="0064070D" w:rsidRPr="008E6BFC" w:rsidRDefault="0064070D" w:rsidP="0064070D">
      <w:pPr>
        <w:pStyle w:val="Ttulo"/>
        <w:rPr>
          <w:rFonts w:ascii="Tw Cen MT" w:eastAsia="MS UI Gothic" w:hAnsi="Tw Cen MT" w:cs="Calibri"/>
          <w:sz w:val="26"/>
          <w:szCs w:val="26"/>
          <w:u w:val="single"/>
        </w:rPr>
      </w:pPr>
      <w:r w:rsidRPr="008E6BFC">
        <w:rPr>
          <w:rFonts w:ascii="Tw Cen MT" w:eastAsia="MS UI Gothic" w:hAnsi="Tw Cen MT" w:cs="Calibri"/>
          <w:sz w:val="26"/>
          <w:szCs w:val="26"/>
          <w:u w:val="single"/>
        </w:rPr>
        <w:t xml:space="preserve">PREGÃO PRESECIAL Nº </w:t>
      </w:r>
      <w:r w:rsidR="002D097B" w:rsidRPr="008E6BFC">
        <w:rPr>
          <w:rFonts w:ascii="Tw Cen MT" w:eastAsia="MS UI Gothic" w:hAnsi="Tw Cen MT" w:cs="Calibri"/>
          <w:sz w:val="26"/>
          <w:szCs w:val="26"/>
          <w:u w:val="single"/>
        </w:rPr>
        <w:t>05/2021</w:t>
      </w:r>
    </w:p>
    <w:p w:rsidR="0064070D" w:rsidRPr="008E6BFC" w:rsidRDefault="0064070D" w:rsidP="0064070D">
      <w:pPr>
        <w:pStyle w:val="Ttulo"/>
        <w:rPr>
          <w:rFonts w:ascii="Tw Cen MT" w:eastAsia="MS UI Gothic" w:hAnsi="Tw Cen MT" w:cs="Calibri"/>
          <w:sz w:val="26"/>
          <w:szCs w:val="26"/>
          <w:u w:val="single"/>
        </w:rPr>
      </w:pPr>
    </w:p>
    <w:p w:rsidR="0064070D" w:rsidRPr="008E6BFC" w:rsidRDefault="0064070D" w:rsidP="0064070D">
      <w:pPr>
        <w:pStyle w:val="Ttulo"/>
        <w:rPr>
          <w:rFonts w:ascii="Tw Cen MT" w:eastAsia="MS UI Gothic" w:hAnsi="Tw Cen MT" w:cs="Calibri"/>
          <w:sz w:val="26"/>
          <w:szCs w:val="26"/>
          <w:u w:val="single"/>
        </w:rPr>
      </w:pPr>
      <w:r w:rsidRPr="008E6BFC">
        <w:rPr>
          <w:rFonts w:ascii="Tw Cen MT" w:eastAsia="MS UI Gothic" w:hAnsi="Tw Cen MT" w:cs="Calibri"/>
          <w:sz w:val="26"/>
          <w:szCs w:val="26"/>
          <w:u w:val="single"/>
        </w:rPr>
        <w:t xml:space="preserve">MINUTA DE ORDEM DE FORNECIMENTO Nº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  <w:u w:val="single"/>
        </w:rPr>
        <w:t>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  <w:u w:val="single"/>
        </w:rPr>
        <w:t>/20</w:t>
      </w:r>
      <w:r w:rsidR="002D097B" w:rsidRPr="008E6BFC">
        <w:rPr>
          <w:rFonts w:ascii="Tw Cen MT" w:eastAsia="MS UI Gothic" w:hAnsi="Tw Cen MT" w:cs="Calibri"/>
          <w:sz w:val="26"/>
          <w:szCs w:val="26"/>
          <w:u w:val="single"/>
        </w:rPr>
        <w:t>21</w:t>
      </w:r>
    </w:p>
    <w:p w:rsidR="0064070D" w:rsidRPr="008E6BFC" w:rsidRDefault="0064070D" w:rsidP="0064070D">
      <w:pPr>
        <w:pStyle w:val="Ttulo"/>
        <w:rPr>
          <w:rFonts w:ascii="Tw Cen MT" w:eastAsia="MS UI Gothic" w:hAnsi="Tw Cen MT" w:cs="Calibri"/>
          <w:sz w:val="26"/>
          <w:szCs w:val="26"/>
          <w:u w:val="single"/>
        </w:rPr>
      </w:pPr>
      <w:r w:rsidRPr="008E6BFC">
        <w:rPr>
          <w:rFonts w:ascii="Tw Cen MT" w:eastAsia="MS UI Gothic" w:hAnsi="Tw Cen MT" w:cs="Calibri"/>
          <w:sz w:val="26"/>
          <w:szCs w:val="26"/>
          <w:u w:val="single"/>
        </w:rPr>
        <w:t>(</w:t>
      </w:r>
      <w:proofErr w:type="gramStart"/>
      <w:r w:rsidRPr="008E6BFC">
        <w:rPr>
          <w:rFonts w:ascii="Tw Cen MT" w:eastAsia="MS UI Gothic" w:hAnsi="Tw Cen MT" w:cs="Calibri"/>
          <w:sz w:val="26"/>
          <w:szCs w:val="26"/>
          <w:u w:val="single"/>
        </w:rPr>
        <w:t>em</w:t>
      </w:r>
      <w:proofErr w:type="gramEnd"/>
      <w:r w:rsidRPr="008E6BFC">
        <w:rPr>
          <w:rFonts w:ascii="Tw Cen MT" w:eastAsia="MS UI Gothic" w:hAnsi="Tw Cen MT" w:cs="Calibri"/>
          <w:sz w:val="26"/>
          <w:szCs w:val="26"/>
          <w:u w:val="single"/>
        </w:rPr>
        <w:t xml:space="preserve"> substituição ao contrato administrativo)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</w:tblGrid>
      <w:tr w:rsidR="0064070D" w:rsidRPr="008E6BFC" w:rsidTr="0064070D">
        <w:tc>
          <w:tcPr>
            <w:tcW w:w="5222" w:type="dxa"/>
          </w:tcPr>
          <w:p w:rsidR="0064070D" w:rsidRPr="008E6BFC" w:rsidRDefault="0064070D">
            <w:pPr>
              <w:jc w:val="both"/>
              <w:rPr>
                <w:rFonts w:ascii="Tw Cen MT" w:eastAsia="MS UI Gothic" w:hAnsi="Tw Cen MT" w:cs="Calibri"/>
                <w:sz w:val="26"/>
                <w:szCs w:val="26"/>
              </w:rPr>
            </w:pPr>
          </w:p>
        </w:tc>
      </w:tr>
    </w:tbl>
    <w:p w:rsidR="0064070D" w:rsidRPr="008E6BFC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  <w:u w:val="single"/>
        </w:rPr>
        <w:t>1 - FORNECEDORA</w:t>
      </w: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: </w:t>
      </w:r>
      <w:proofErr w:type="spellStart"/>
      <w:r w:rsidRPr="008E6BFC">
        <w:rPr>
          <w:rFonts w:ascii="Tw Cen MT" w:eastAsia="MS UI Gothic" w:hAnsi="Tw Cen MT" w:cs="Calibri"/>
          <w:b/>
          <w:sz w:val="26"/>
          <w:szCs w:val="26"/>
        </w:rPr>
        <w:t>xxxxxxxxxxxxxxxxxxx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, CNPJ nº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xxxxxxxxxx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, Inscrição Estadual nº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xxxxxxxxxxxx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, com endereço na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xxxxxxxxxxxxxxxx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, nº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xxx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,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xxxxx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, na cidade de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xxxxxxxxxxx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, Estado de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xxxxxxx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, representada por: </w:t>
      </w:r>
      <w:proofErr w:type="spellStart"/>
      <w:r w:rsidRPr="008E6BFC">
        <w:rPr>
          <w:rFonts w:ascii="Tw Cen MT" w:eastAsia="MS UI Gothic" w:hAnsi="Tw Cen MT" w:cs="Calibri"/>
          <w:b/>
          <w:sz w:val="26"/>
          <w:szCs w:val="26"/>
        </w:rPr>
        <w:t>xxxxxxxxxxxxx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, portador da Cédula de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Indentidade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 (RG)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nºxxxxxxx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 e C.P.F. nº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xxxxxxxxxxx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>.</w:t>
      </w:r>
    </w:p>
    <w:p w:rsidR="0064070D" w:rsidRPr="008E6BFC" w:rsidRDefault="0064070D" w:rsidP="0064070D">
      <w:pPr>
        <w:jc w:val="both"/>
        <w:rPr>
          <w:rFonts w:ascii="Tw Cen MT" w:eastAsia="MS UI Gothic" w:hAnsi="Tw Cen MT" w:cs="Calibri"/>
          <w:bCs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  <w:u w:val="single"/>
        </w:rPr>
        <w:t>2 - OBJETO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: Aquisição, por compra, de </w:t>
      </w:r>
      <w:proofErr w:type="spellStart"/>
      <w:r w:rsidR="002D097B" w:rsidRPr="008E6BFC">
        <w:rPr>
          <w:rFonts w:ascii="Tw Cen MT" w:eastAsia="MS UI Gothic" w:hAnsi="Tw Cen MT" w:cs="Calibri"/>
          <w:b/>
          <w:sz w:val="26"/>
          <w:szCs w:val="26"/>
        </w:rPr>
        <w:t>xx</w:t>
      </w:r>
      <w:proofErr w:type="spellEnd"/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 (</w:t>
      </w:r>
      <w:proofErr w:type="spellStart"/>
      <w:r w:rsidR="002D097B" w:rsidRPr="008E6BFC">
        <w:rPr>
          <w:rFonts w:ascii="Tw Cen MT" w:eastAsia="MS UI Gothic" w:hAnsi="Tw Cen MT" w:cs="Calibri"/>
          <w:b/>
          <w:sz w:val="26"/>
          <w:szCs w:val="26"/>
        </w:rPr>
        <w:t>xxx</w:t>
      </w:r>
      <w:proofErr w:type="spellEnd"/>
      <w:r w:rsidRPr="008E6BFC">
        <w:rPr>
          <w:rFonts w:ascii="Tw Cen MT" w:eastAsia="MS UI Gothic" w:hAnsi="Tw Cen MT" w:cs="Calibri"/>
          <w:b/>
          <w:sz w:val="26"/>
          <w:szCs w:val="26"/>
        </w:rPr>
        <w:t>) Veículo</w:t>
      </w:r>
      <w:r w:rsidR="00374587" w:rsidRPr="008E6BFC">
        <w:rPr>
          <w:rFonts w:ascii="Tw Cen MT" w:eastAsia="MS UI Gothic" w:hAnsi="Tw Cen MT" w:cs="Calibri"/>
          <w:b/>
          <w:sz w:val="26"/>
          <w:szCs w:val="26"/>
        </w:rPr>
        <w:t>, N</w:t>
      </w: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ovo, 0 Km, </w:t>
      </w:r>
      <w:r w:rsidRPr="008E6BFC">
        <w:rPr>
          <w:rFonts w:ascii="Tw Cen MT" w:eastAsia="MS UI Gothic" w:hAnsi="Tw Cen MT" w:cs="Calibri"/>
          <w:sz w:val="26"/>
          <w:szCs w:val="26"/>
        </w:rPr>
        <w:t>XXXXXXXXXXXXXXXXXXX, afeito a área d</w:t>
      </w:r>
      <w:r w:rsidR="002D097B" w:rsidRPr="008E6BFC">
        <w:rPr>
          <w:rFonts w:ascii="Tw Cen MT" w:eastAsia="MS UI Gothic" w:hAnsi="Tw Cen MT" w:cs="Calibri"/>
          <w:sz w:val="26"/>
          <w:szCs w:val="26"/>
        </w:rPr>
        <w:t xml:space="preserve">a Educação </w:t>
      </w:r>
      <w:r w:rsidRPr="008E6BFC">
        <w:rPr>
          <w:rFonts w:ascii="Tw Cen MT" w:eastAsia="MS UI Gothic" w:hAnsi="Tw Cen MT" w:cs="Calibri"/>
          <w:sz w:val="26"/>
          <w:szCs w:val="26"/>
        </w:rPr>
        <w:t>deste Município.</w:t>
      </w:r>
    </w:p>
    <w:p w:rsidR="0064070D" w:rsidRPr="008E6BFC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  <w:u w:val="single"/>
        </w:rPr>
        <w:t>3 -PREÇO: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 Para o</w:t>
      </w:r>
      <w:r w:rsidR="002D097B" w:rsidRPr="008E6BFC">
        <w:rPr>
          <w:rFonts w:ascii="Tw Cen MT" w:eastAsia="MS UI Gothic" w:hAnsi="Tw Cen MT" w:cs="Calibri"/>
          <w:sz w:val="26"/>
          <w:szCs w:val="26"/>
        </w:rPr>
        <w:t>(s)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 veículo</w:t>
      </w:r>
      <w:r w:rsidR="002D097B" w:rsidRPr="008E6BFC">
        <w:rPr>
          <w:rFonts w:ascii="Tw Cen MT" w:eastAsia="MS UI Gothic" w:hAnsi="Tw Cen MT" w:cs="Calibri"/>
          <w:sz w:val="26"/>
          <w:szCs w:val="26"/>
        </w:rPr>
        <w:t>(</w:t>
      </w:r>
      <w:r w:rsidRPr="008E6BFC">
        <w:rPr>
          <w:rFonts w:ascii="Tw Cen MT" w:eastAsia="MS UI Gothic" w:hAnsi="Tw Cen MT" w:cs="Calibri"/>
          <w:sz w:val="26"/>
          <w:szCs w:val="26"/>
        </w:rPr>
        <w:t>s</w:t>
      </w:r>
      <w:r w:rsidR="002D097B" w:rsidRPr="008E6BFC">
        <w:rPr>
          <w:rFonts w:ascii="Tw Cen MT" w:eastAsia="MS UI Gothic" w:hAnsi="Tw Cen MT" w:cs="Calibri"/>
          <w:sz w:val="26"/>
          <w:szCs w:val="26"/>
        </w:rPr>
        <w:t>)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 automotor</w:t>
      </w:r>
      <w:r w:rsidR="002D097B" w:rsidRPr="008E6BFC">
        <w:rPr>
          <w:rFonts w:ascii="Tw Cen MT" w:eastAsia="MS UI Gothic" w:hAnsi="Tw Cen MT" w:cs="Calibri"/>
          <w:sz w:val="26"/>
          <w:szCs w:val="26"/>
        </w:rPr>
        <w:t>(es)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, o preço é de </w:t>
      </w: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R$ </w:t>
      </w:r>
      <w:proofErr w:type="spellStart"/>
      <w:r w:rsidRPr="008E6BFC">
        <w:rPr>
          <w:rFonts w:ascii="Tw Cen MT" w:eastAsia="MS UI Gothic" w:hAnsi="Tw Cen MT" w:cs="Calibri"/>
          <w:b/>
          <w:sz w:val="26"/>
          <w:szCs w:val="26"/>
        </w:rPr>
        <w:t>xxxx</w:t>
      </w:r>
      <w:proofErr w:type="spellEnd"/>
      <w:r w:rsidR="00374587" w:rsidRPr="008E6BFC">
        <w:rPr>
          <w:rFonts w:ascii="Tw Cen MT" w:eastAsia="MS UI Gothic" w:hAnsi="Tw Cen MT" w:cs="Calibri"/>
          <w:b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b/>
          <w:sz w:val="26"/>
          <w:szCs w:val="26"/>
        </w:rPr>
        <w:t>(</w:t>
      </w:r>
      <w:proofErr w:type="spellStart"/>
      <w:r w:rsidRPr="008E6BFC">
        <w:rPr>
          <w:rFonts w:ascii="Tw Cen MT" w:eastAsia="MS UI Gothic" w:hAnsi="Tw Cen MT" w:cs="Calibri"/>
          <w:b/>
          <w:sz w:val="26"/>
          <w:szCs w:val="26"/>
        </w:rPr>
        <w:t>xxxxx</w:t>
      </w:r>
      <w:proofErr w:type="spellEnd"/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), 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que será pago em moeda corrente do país, cuja verificação da conformidade, qualidade e quantidade do veículo com as especificações do edital de licitação e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conseqüente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 aceitação administrativa, far-se-á por atestado de representante da Prefeitura Municipal, a Sra. </w:t>
      </w:r>
      <w:r w:rsidR="002D097B" w:rsidRPr="008E6BFC">
        <w:rPr>
          <w:rFonts w:ascii="Tw Cen MT" w:eastAsia="MS UI Gothic" w:hAnsi="Tw Cen MT" w:cs="Calibri"/>
          <w:sz w:val="26"/>
          <w:szCs w:val="26"/>
        </w:rPr>
        <w:t xml:space="preserve">Marisa Aparecida Rocha </w:t>
      </w:r>
      <w:proofErr w:type="spellStart"/>
      <w:r w:rsidR="002D097B" w:rsidRPr="008E6BFC">
        <w:rPr>
          <w:rFonts w:ascii="Tw Cen MT" w:eastAsia="MS UI Gothic" w:hAnsi="Tw Cen MT" w:cs="Calibri"/>
          <w:sz w:val="26"/>
          <w:szCs w:val="26"/>
        </w:rPr>
        <w:t>Remondini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, incumbida do acompanhamento e da fiscalização. </w:t>
      </w:r>
    </w:p>
    <w:p w:rsidR="0064070D" w:rsidRPr="008E6BFC" w:rsidRDefault="0064070D" w:rsidP="0064070D">
      <w:pPr>
        <w:ind w:right="21"/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  <w:u w:val="single"/>
        </w:rPr>
        <w:t>4 - PRAZO DE ENTREGA</w:t>
      </w: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: </w:t>
      </w:r>
      <w:r w:rsidRPr="008E6BFC">
        <w:rPr>
          <w:rFonts w:ascii="Tw Cen MT" w:eastAsia="MS UI Gothic" w:hAnsi="Tw Cen MT" w:cs="Calibri"/>
          <w:sz w:val="26"/>
          <w:szCs w:val="26"/>
        </w:rPr>
        <w:t>O</w:t>
      </w:r>
      <w:r w:rsidRPr="008E6BFC">
        <w:rPr>
          <w:rFonts w:ascii="Tw Cen MT" w:eastAsia="MS UI Gothic" w:hAnsi="Tw Cen MT" w:cs="Calibri"/>
          <w:spacing w:val="48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pacing w:val="-3"/>
          <w:sz w:val="26"/>
          <w:szCs w:val="26"/>
        </w:rPr>
        <w:t>p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r</w:t>
      </w:r>
      <w:r w:rsidRPr="008E6BFC">
        <w:rPr>
          <w:rFonts w:ascii="Tw Cen MT" w:eastAsia="MS UI Gothic" w:hAnsi="Tw Cen MT" w:cs="Calibri"/>
          <w:sz w:val="26"/>
          <w:szCs w:val="26"/>
        </w:rPr>
        <w:t>a</w:t>
      </w:r>
      <w:r w:rsidRPr="008E6BFC">
        <w:rPr>
          <w:rFonts w:ascii="Tw Cen MT" w:eastAsia="MS UI Gothic" w:hAnsi="Tw Cen MT" w:cs="Calibri"/>
          <w:spacing w:val="-2"/>
          <w:sz w:val="26"/>
          <w:szCs w:val="26"/>
        </w:rPr>
        <w:t>z</w:t>
      </w:r>
      <w:r w:rsidRPr="008E6BFC">
        <w:rPr>
          <w:rFonts w:ascii="Tw Cen MT" w:eastAsia="MS UI Gothic" w:hAnsi="Tw Cen MT" w:cs="Calibri"/>
          <w:sz w:val="26"/>
          <w:szCs w:val="26"/>
        </w:rPr>
        <w:t>o</w:t>
      </w:r>
      <w:r w:rsidRPr="008E6BFC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de</w:t>
      </w:r>
      <w:r w:rsidRPr="008E6BFC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bCs/>
          <w:sz w:val="26"/>
          <w:szCs w:val="26"/>
        </w:rPr>
        <w:t>en</w:t>
      </w:r>
      <w:r w:rsidRPr="008E6BFC">
        <w:rPr>
          <w:rFonts w:ascii="Tw Cen MT" w:eastAsia="MS UI Gothic" w:hAnsi="Tw Cen MT" w:cs="Calibri"/>
          <w:bCs/>
          <w:spacing w:val="1"/>
          <w:sz w:val="26"/>
          <w:szCs w:val="26"/>
        </w:rPr>
        <w:t>tr</w:t>
      </w:r>
      <w:r w:rsidRPr="008E6BFC">
        <w:rPr>
          <w:rFonts w:ascii="Tw Cen MT" w:eastAsia="MS UI Gothic" w:hAnsi="Tw Cen MT" w:cs="Calibri"/>
          <w:bCs/>
          <w:spacing w:val="-3"/>
          <w:sz w:val="26"/>
          <w:szCs w:val="26"/>
        </w:rPr>
        <w:t>e</w:t>
      </w:r>
      <w:r w:rsidRPr="008E6BFC">
        <w:rPr>
          <w:rFonts w:ascii="Tw Cen MT" w:eastAsia="MS UI Gothic" w:hAnsi="Tw Cen MT" w:cs="Calibri"/>
          <w:bCs/>
          <w:sz w:val="26"/>
          <w:szCs w:val="26"/>
        </w:rPr>
        <w:t>ga</w:t>
      </w:r>
      <w:r w:rsidRPr="008E6BFC">
        <w:rPr>
          <w:rFonts w:ascii="Tw Cen MT" w:eastAsia="MS UI Gothic" w:hAnsi="Tw Cen MT" w:cs="Calibri"/>
          <w:b/>
          <w:bCs/>
          <w:spacing w:val="46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do</w:t>
      </w:r>
      <w:r w:rsidRPr="008E6BFC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ob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j</w:t>
      </w:r>
      <w:r w:rsidRPr="008E6BFC">
        <w:rPr>
          <w:rFonts w:ascii="Tw Cen MT" w:eastAsia="MS UI Gothic" w:hAnsi="Tw Cen MT" w:cs="Calibri"/>
          <w:sz w:val="26"/>
          <w:szCs w:val="26"/>
        </w:rPr>
        <w:t>e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t</w:t>
      </w:r>
      <w:r w:rsidRPr="008E6BFC">
        <w:rPr>
          <w:rFonts w:ascii="Tw Cen MT" w:eastAsia="MS UI Gothic" w:hAnsi="Tw Cen MT" w:cs="Calibri"/>
          <w:sz w:val="26"/>
          <w:szCs w:val="26"/>
        </w:rPr>
        <w:t>o</w:t>
      </w:r>
      <w:r w:rsidRPr="008E6BFC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desta </w:t>
      </w:r>
      <w:r w:rsidRPr="008E6BFC">
        <w:rPr>
          <w:rFonts w:ascii="Tw Cen MT" w:eastAsia="MS UI Gothic" w:hAnsi="Tw Cen MT" w:cs="Calibri"/>
          <w:spacing w:val="-1"/>
          <w:sz w:val="26"/>
          <w:szCs w:val="26"/>
        </w:rPr>
        <w:t>li</w:t>
      </w:r>
      <w:r w:rsidRPr="008E6BFC">
        <w:rPr>
          <w:rFonts w:ascii="Tw Cen MT" w:eastAsia="MS UI Gothic" w:hAnsi="Tw Cen MT" w:cs="Calibri"/>
          <w:sz w:val="26"/>
          <w:szCs w:val="26"/>
        </w:rPr>
        <w:t>c</w:t>
      </w:r>
      <w:r w:rsidRPr="008E6BFC">
        <w:rPr>
          <w:rFonts w:ascii="Tw Cen MT" w:eastAsia="MS UI Gothic" w:hAnsi="Tw Cen MT" w:cs="Calibri"/>
          <w:spacing w:val="-1"/>
          <w:sz w:val="26"/>
          <w:szCs w:val="26"/>
        </w:rPr>
        <w:t>i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t</w:t>
      </w:r>
      <w:r w:rsidRPr="008E6BFC">
        <w:rPr>
          <w:rFonts w:ascii="Tw Cen MT" w:eastAsia="MS UI Gothic" w:hAnsi="Tw Cen MT" w:cs="Calibri"/>
          <w:sz w:val="26"/>
          <w:szCs w:val="26"/>
        </w:rPr>
        <w:t>aç</w:t>
      </w:r>
      <w:r w:rsidRPr="008E6BFC">
        <w:rPr>
          <w:rFonts w:ascii="Tw Cen MT" w:eastAsia="MS UI Gothic" w:hAnsi="Tw Cen MT" w:cs="Calibri"/>
          <w:spacing w:val="-3"/>
          <w:sz w:val="26"/>
          <w:szCs w:val="26"/>
        </w:rPr>
        <w:t>ã</w:t>
      </w:r>
      <w:r w:rsidRPr="008E6BFC">
        <w:rPr>
          <w:rFonts w:ascii="Tw Cen MT" w:eastAsia="MS UI Gothic" w:hAnsi="Tw Cen MT" w:cs="Calibri"/>
          <w:sz w:val="26"/>
          <w:szCs w:val="26"/>
        </w:rPr>
        <w:t>o</w:t>
      </w:r>
      <w:r w:rsidRPr="008E6BFC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de</w:t>
      </w:r>
      <w:r w:rsidRPr="008E6BFC">
        <w:rPr>
          <w:rFonts w:ascii="Tw Cen MT" w:eastAsia="MS UI Gothic" w:hAnsi="Tw Cen MT" w:cs="Calibri"/>
          <w:spacing w:val="-2"/>
          <w:sz w:val="26"/>
          <w:szCs w:val="26"/>
        </w:rPr>
        <w:t>v</w:t>
      </w:r>
      <w:r w:rsidRPr="008E6BFC">
        <w:rPr>
          <w:rFonts w:ascii="Tw Cen MT" w:eastAsia="MS UI Gothic" w:hAnsi="Tw Cen MT" w:cs="Calibri"/>
          <w:sz w:val="26"/>
          <w:szCs w:val="26"/>
        </w:rPr>
        <w:t>e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r</w:t>
      </w:r>
      <w:r w:rsidRPr="008E6BFC">
        <w:rPr>
          <w:rFonts w:ascii="Tw Cen MT" w:eastAsia="MS UI Gothic" w:hAnsi="Tw Cen MT" w:cs="Calibri"/>
          <w:sz w:val="26"/>
          <w:szCs w:val="26"/>
        </w:rPr>
        <w:t>á</w:t>
      </w:r>
      <w:r w:rsidRPr="008E6BFC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ser</w:t>
      </w:r>
      <w:r w:rsidRPr="008E6BFC">
        <w:rPr>
          <w:rFonts w:ascii="Tw Cen MT" w:eastAsia="MS UI Gothic" w:hAnsi="Tw Cen MT" w:cs="Calibri"/>
          <w:spacing w:val="48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o</w:t>
      </w:r>
      <w:r w:rsidRPr="008E6BFC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m</w:t>
      </w:r>
      <w:r w:rsidRPr="008E6BFC">
        <w:rPr>
          <w:rFonts w:ascii="Tw Cen MT" w:eastAsia="MS UI Gothic" w:hAnsi="Tw Cen MT" w:cs="Calibri"/>
          <w:sz w:val="26"/>
          <w:szCs w:val="26"/>
        </w:rPr>
        <w:t>enor</w:t>
      </w:r>
      <w:r w:rsidRPr="008E6BFC">
        <w:rPr>
          <w:rFonts w:ascii="Tw Cen MT" w:eastAsia="MS UI Gothic" w:hAnsi="Tw Cen MT" w:cs="Calibri"/>
          <w:spacing w:val="45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poss</w:t>
      </w:r>
      <w:r w:rsidRPr="008E6BFC">
        <w:rPr>
          <w:rFonts w:ascii="Tw Cen MT" w:eastAsia="MS UI Gothic" w:hAnsi="Tw Cen MT" w:cs="Calibri"/>
          <w:spacing w:val="-1"/>
          <w:sz w:val="26"/>
          <w:szCs w:val="26"/>
        </w:rPr>
        <w:t>í</w:t>
      </w:r>
      <w:r w:rsidRPr="008E6BFC">
        <w:rPr>
          <w:rFonts w:ascii="Tw Cen MT" w:eastAsia="MS UI Gothic" w:hAnsi="Tw Cen MT" w:cs="Calibri"/>
          <w:spacing w:val="-2"/>
          <w:sz w:val="26"/>
          <w:szCs w:val="26"/>
        </w:rPr>
        <w:t>v</w:t>
      </w:r>
      <w:r w:rsidRPr="008E6BFC">
        <w:rPr>
          <w:rFonts w:ascii="Tw Cen MT" w:eastAsia="MS UI Gothic" w:hAnsi="Tw Cen MT" w:cs="Calibri"/>
          <w:sz w:val="26"/>
          <w:szCs w:val="26"/>
        </w:rPr>
        <w:t>e</w:t>
      </w:r>
      <w:r w:rsidRPr="008E6BFC">
        <w:rPr>
          <w:rFonts w:ascii="Tw Cen MT" w:eastAsia="MS UI Gothic" w:hAnsi="Tw Cen MT" w:cs="Calibri"/>
          <w:spacing w:val="-1"/>
          <w:sz w:val="26"/>
          <w:szCs w:val="26"/>
        </w:rPr>
        <w:t>l</w:t>
      </w:r>
      <w:r w:rsidRPr="008E6BFC">
        <w:rPr>
          <w:rFonts w:ascii="Tw Cen MT" w:eastAsia="MS UI Gothic" w:hAnsi="Tw Cen MT" w:cs="Calibri"/>
          <w:sz w:val="26"/>
          <w:szCs w:val="26"/>
        </w:rPr>
        <w:t>,</w:t>
      </w:r>
      <w:r w:rsidRPr="008E6BFC">
        <w:rPr>
          <w:rFonts w:ascii="Tw Cen MT" w:eastAsia="MS UI Gothic" w:hAnsi="Tw Cen MT" w:cs="Calibri"/>
          <w:spacing w:val="48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e</w:t>
      </w:r>
      <w:r w:rsidRPr="008E6BFC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não pode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r</w:t>
      </w:r>
      <w:r w:rsidRPr="008E6BFC">
        <w:rPr>
          <w:rFonts w:ascii="Tw Cen MT" w:eastAsia="MS UI Gothic" w:hAnsi="Tw Cen MT" w:cs="Calibri"/>
          <w:sz w:val="26"/>
          <w:szCs w:val="26"/>
        </w:rPr>
        <w:t>á</w:t>
      </w:r>
      <w:r w:rsidRPr="008E6BFC">
        <w:rPr>
          <w:rFonts w:ascii="Tw Cen MT" w:eastAsia="MS UI Gothic" w:hAnsi="Tw Cen MT" w:cs="Calibri"/>
          <w:spacing w:val="13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ser</w:t>
      </w:r>
      <w:r w:rsidRPr="008E6BFC">
        <w:rPr>
          <w:rFonts w:ascii="Tw Cen MT" w:eastAsia="MS UI Gothic" w:hAnsi="Tw Cen MT" w:cs="Calibri"/>
          <w:spacing w:val="14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b/>
          <w:bCs/>
          <w:sz w:val="26"/>
          <w:szCs w:val="26"/>
          <w:u w:val="thick" w:color="000000"/>
        </w:rPr>
        <w:t>supe</w:t>
      </w:r>
      <w:r w:rsidRPr="008E6BFC">
        <w:rPr>
          <w:rFonts w:ascii="Tw Cen MT" w:eastAsia="MS UI Gothic" w:hAnsi="Tw Cen MT" w:cs="Calibri"/>
          <w:b/>
          <w:bCs/>
          <w:spacing w:val="-2"/>
          <w:sz w:val="26"/>
          <w:szCs w:val="26"/>
          <w:u w:val="thick" w:color="000000"/>
        </w:rPr>
        <w:t>r</w:t>
      </w:r>
      <w:r w:rsidRPr="008E6BFC">
        <w:rPr>
          <w:rFonts w:ascii="Tw Cen MT" w:eastAsia="MS UI Gothic" w:hAnsi="Tw Cen MT" w:cs="Calibri"/>
          <w:b/>
          <w:bCs/>
          <w:spacing w:val="1"/>
          <w:sz w:val="26"/>
          <w:szCs w:val="26"/>
          <w:u w:val="thick" w:color="000000"/>
        </w:rPr>
        <w:t>i</w:t>
      </w:r>
      <w:r w:rsidRPr="008E6BFC">
        <w:rPr>
          <w:rFonts w:ascii="Tw Cen MT" w:eastAsia="MS UI Gothic" w:hAnsi="Tw Cen MT" w:cs="Calibri"/>
          <w:b/>
          <w:bCs/>
          <w:sz w:val="26"/>
          <w:szCs w:val="26"/>
          <w:u w:val="thick" w:color="000000"/>
        </w:rPr>
        <w:t>or</w:t>
      </w:r>
      <w:r w:rsidRPr="008E6BFC">
        <w:rPr>
          <w:rFonts w:ascii="Tw Cen MT" w:eastAsia="MS UI Gothic" w:hAnsi="Tw Cen MT" w:cs="Calibri"/>
          <w:b/>
          <w:bCs/>
          <w:spacing w:val="14"/>
          <w:sz w:val="26"/>
          <w:szCs w:val="26"/>
          <w:u w:val="thick" w:color="000000"/>
        </w:rPr>
        <w:t xml:space="preserve"> </w:t>
      </w:r>
      <w:r w:rsidRPr="008E6BFC">
        <w:rPr>
          <w:rFonts w:ascii="Tw Cen MT" w:eastAsia="MS UI Gothic" w:hAnsi="Tw Cen MT" w:cs="Calibri"/>
          <w:b/>
          <w:bCs/>
          <w:sz w:val="26"/>
          <w:szCs w:val="26"/>
          <w:u w:val="thick" w:color="000000"/>
        </w:rPr>
        <w:t>a</w:t>
      </w:r>
      <w:r w:rsidRPr="008E6BFC">
        <w:rPr>
          <w:rFonts w:ascii="Tw Cen MT" w:eastAsia="MS UI Gothic" w:hAnsi="Tw Cen MT" w:cs="Calibri"/>
          <w:b/>
          <w:bCs/>
          <w:spacing w:val="13"/>
          <w:sz w:val="26"/>
          <w:szCs w:val="26"/>
          <w:u w:val="thick" w:color="000000"/>
        </w:rPr>
        <w:t xml:space="preserve"> </w:t>
      </w:r>
      <w:r w:rsidR="00692815">
        <w:rPr>
          <w:rFonts w:ascii="Tw Cen MT" w:eastAsia="MS UI Gothic" w:hAnsi="Tw Cen MT" w:cs="Calibri"/>
          <w:b/>
          <w:bCs/>
          <w:spacing w:val="13"/>
          <w:sz w:val="26"/>
          <w:szCs w:val="26"/>
          <w:u w:val="thick" w:color="000000"/>
        </w:rPr>
        <w:t>15</w:t>
      </w:r>
      <w:r w:rsidRPr="008E6BFC">
        <w:rPr>
          <w:rFonts w:ascii="Tw Cen MT" w:eastAsia="MS UI Gothic" w:hAnsi="Tw Cen MT" w:cs="Calibri"/>
          <w:b/>
          <w:bCs/>
          <w:spacing w:val="13"/>
          <w:sz w:val="26"/>
          <w:szCs w:val="26"/>
          <w:u w:val="thick" w:color="000000"/>
        </w:rPr>
        <w:t xml:space="preserve"> </w:t>
      </w:r>
      <w:r w:rsidRPr="008E6BFC">
        <w:rPr>
          <w:rFonts w:ascii="Tw Cen MT" w:eastAsia="MS UI Gothic" w:hAnsi="Tw Cen MT" w:cs="Calibri"/>
          <w:b/>
          <w:bCs/>
          <w:spacing w:val="1"/>
          <w:sz w:val="26"/>
          <w:szCs w:val="26"/>
          <w:u w:val="thick" w:color="000000"/>
        </w:rPr>
        <w:t>(</w:t>
      </w:r>
      <w:r w:rsidR="00692815">
        <w:rPr>
          <w:rFonts w:ascii="Tw Cen MT" w:eastAsia="MS UI Gothic" w:hAnsi="Tw Cen MT" w:cs="Calibri"/>
          <w:b/>
          <w:bCs/>
          <w:spacing w:val="1"/>
          <w:sz w:val="26"/>
          <w:szCs w:val="26"/>
          <w:u w:val="thick" w:color="000000"/>
        </w:rPr>
        <w:t>quinze</w:t>
      </w:r>
      <w:r w:rsidRPr="008E6BFC">
        <w:rPr>
          <w:rFonts w:ascii="Tw Cen MT" w:eastAsia="MS UI Gothic" w:hAnsi="Tw Cen MT" w:cs="Calibri"/>
          <w:b/>
          <w:bCs/>
          <w:sz w:val="26"/>
          <w:szCs w:val="26"/>
          <w:u w:val="thick" w:color="000000"/>
        </w:rPr>
        <w:t>)</w:t>
      </w:r>
      <w:r w:rsidRPr="008E6BFC">
        <w:rPr>
          <w:rFonts w:ascii="Tw Cen MT" w:eastAsia="MS UI Gothic" w:hAnsi="Tw Cen MT" w:cs="Calibri"/>
          <w:b/>
          <w:bCs/>
          <w:spacing w:val="14"/>
          <w:sz w:val="26"/>
          <w:szCs w:val="26"/>
          <w:u w:val="thick" w:color="000000"/>
        </w:rPr>
        <w:t xml:space="preserve"> </w:t>
      </w:r>
      <w:r w:rsidRPr="008E6BFC">
        <w:rPr>
          <w:rFonts w:ascii="Tw Cen MT" w:eastAsia="MS UI Gothic" w:hAnsi="Tw Cen MT" w:cs="Calibri"/>
          <w:b/>
          <w:bCs/>
          <w:sz w:val="26"/>
          <w:szCs w:val="26"/>
          <w:u w:val="thick" w:color="000000"/>
        </w:rPr>
        <w:t>d</w:t>
      </w:r>
      <w:r w:rsidRPr="008E6BFC">
        <w:rPr>
          <w:rFonts w:ascii="Tw Cen MT" w:eastAsia="MS UI Gothic" w:hAnsi="Tw Cen MT" w:cs="Calibri"/>
          <w:b/>
          <w:bCs/>
          <w:spacing w:val="1"/>
          <w:sz w:val="26"/>
          <w:szCs w:val="26"/>
          <w:u w:val="thick" w:color="000000"/>
        </w:rPr>
        <w:t>i</w:t>
      </w:r>
      <w:r w:rsidRPr="008E6BFC">
        <w:rPr>
          <w:rFonts w:ascii="Tw Cen MT" w:eastAsia="MS UI Gothic" w:hAnsi="Tw Cen MT" w:cs="Calibri"/>
          <w:b/>
          <w:bCs/>
          <w:sz w:val="26"/>
          <w:szCs w:val="26"/>
          <w:u w:val="thick" w:color="000000"/>
        </w:rPr>
        <w:t>as</w:t>
      </w:r>
      <w:r w:rsidRPr="008E6BFC">
        <w:rPr>
          <w:rFonts w:ascii="Tw Cen MT" w:eastAsia="MS UI Gothic" w:hAnsi="Tw Cen MT" w:cs="Calibri"/>
          <w:b/>
          <w:bCs/>
          <w:spacing w:val="13"/>
          <w:sz w:val="26"/>
          <w:szCs w:val="26"/>
          <w:u w:val="thick" w:color="000000"/>
        </w:rPr>
        <w:t xml:space="preserve"> </w:t>
      </w:r>
      <w:r w:rsidRPr="008E6BFC">
        <w:rPr>
          <w:rFonts w:ascii="Tw Cen MT" w:eastAsia="MS UI Gothic" w:hAnsi="Tw Cen MT" w:cs="Calibri"/>
          <w:b/>
          <w:bCs/>
          <w:sz w:val="26"/>
          <w:szCs w:val="26"/>
          <w:u w:val="thick" w:color="000000"/>
        </w:rPr>
        <w:t>co</w:t>
      </w:r>
      <w:r w:rsidRPr="008E6BFC">
        <w:rPr>
          <w:rFonts w:ascii="Tw Cen MT" w:eastAsia="MS UI Gothic" w:hAnsi="Tw Cen MT" w:cs="Calibri"/>
          <w:b/>
          <w:bCs/>
          <w:spacing w:val="1"/>
          <w:sz w:val="26"/>
          <w:szCs w:val="26"/>
          <w:u w:val="thick" w:color="000000"/>
        </w:rPr>
        <w:t>r</w:t>
      </w:r>
      <w:r w:rsidRPr="008E6BFC">
        <w:rPr>
          <w:rFonts w:ascii="Tw Cen MT" w:eastAsia="MS UI Gothic" w:hAnsi="Tw Cen MT" w:cs="Calibri"/>
          <w:b/>
          <w:bCs/>
          <w:spacing w:val="-2"/>
          <w:sz w:val="26"/>
          <w:szCs w:val="26"/>
          <w:u w:val="thick" w:color="000000"/>
        </w:rPr>
        <w:t>r</w:t>
      </w:r>
      <w:r w:rsidRPr="008E6BFC">
        <w:rPr>
          <w:rFonts w:ascii="Tw Cen MT" w:eastAsia="MS UI Gothic" w:hAnsi="Tw Cen MT" w:cs="Calibri"/>
          <w:b/>
          <w:bCs/>
          <w:spacing w:val="1"/>
          <w:sz w:val="26"/>
          <w:szCs w:val="26"/>
          <w:u w:val="thick" w:color="000000"/>
        </w:rPr>
        <w:t>i</w:t>
      </w:r>
      <w:r w:rsidRPr="008E6BFC">
        <w:rPr>
          <w:rFonts w:ascii="Tw Cen MT" w:eastAsia="MS UI Gothic" w:hAnsi="Tw Cen MT" w:cs="Calibri"/>
          <w:b/>
          <w:bCs/>
          <w:sz w:val="26"/>
          <w:szCs w:val="26"/>
          <w:u w:val="thick" w:color="000000"/>
        </w:rPr>
        <w:t>dos</w:t>
      </w:r>
      <w:r w:rsidRPr="008E6BFC">
        <w:rPr>
          <w:rFonts w:ascii="Tw Cen MT" w:eastAsia="MS UI Gothic" w:hAnsi="Tw Cen MT" w:cs="Calibri"/>
          <w:sz w:val="26"/>
          <w:szCs w:val="26"/>
        </w:rPr>
        <w:t>,</w:t>
      </w:r>
      <w:r w:rsidRPr="008E6BFC">
        <w:rPr>
          <w:rFonts w:ascii="Tw Cen MT" w:eastAsia="MS UI Gothic" w:hAnsi="Tw Cen MT" w:cs="Calibri"/>
          <w:spacing w:val="12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con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t</w:t>
      </w:r>
      <w:r w:rsidRPr="008E6BFC">
        <w:rPr>
          <w:rFonts w:ascii="Tw Cen MT" w:eastAsia="MS UI Gothic" w:hAnsi="Tw Cen MT" w:cs="Calibri"/>
          <w:sz w:val="26"/>
          <w:szCs w:val="26"/>
        </w:rPr>
        <w:t>ados</w:t>
      </w:r>
      <w:r w:rsidRPr="008E6BFC">
        <w:rPr>
          <w:rFonts w:ascii="Tw Cen MT" w:eastAsia="MS UI Gothic" w:hAnsi="Tw Cen MT" w:cs="Calibri"/>
          <w:spacing w:val="13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da data da emissão desta ordem de fornecimento, conforme as condições estabelecidas na proposta de preços vencedora do </w:t>
      </w: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Pregão nº </w:t>
      </w:r>
      <w:r w:rsidR="002D097B" w:rsidRPr="008E6BFC">
        <w:rPr>
          <w:rFonts w:ascii="Tw Cen MT" w:eastAsia="MS UI Gothic" w:hAnsi="Tw Cen MT" w:cs="Calibri"/>
          <w:b/>
          <w:sz w:val="26"/>
          <w:szCs w:val="26"/>
        </w:rPr>
        <w:t>05/2021</w:t>
      </w: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 – Processo nº </w:t>
      </w:r>
      <w:r w:rsidR="002D097B" w:rsidRPr="008E6BFC">
        <w:rPr>
          <w:rFonts w:ascii="Tw Cen MT" w:eastAsia="MS UI Gothic" w:hAnsi="Tw Cen MT" w:cs="Calibri"/>
          <w:b/>
          <w:sz w:val="26"/>
          <w:szCs w:val="26"/>
        </w:rPr>
        <w:t>07/2021</w:t>
      </w:r>
      <w:r w:rsidRPr="008E6BFC">
        <w:rPr>
          <w:rFonts w:ascii="Tw Cen MT" w:eastAsia="MS UI Gothic" w:hAnsi="Tw Cen MT" w:cs="Calibri"/>
          <w:sz w:val="26"/>
          <w:szCs w:val="26"/>
        </w:rPr>
        <w:t>, sob</w:t>
      </w:r>
      <w:r w:rsidRPr="008E6BFC">
        <w:rPr>
          <w:rFonts w:ascii="Tw Cen MT" w:eastAsia="MS UI Gothic" w:hAnsi="Tw Cen MT" w:cs="Calibri"/>
          <w:spacing w:val="2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pena</w:t>
      </w:r>
      <w:r w:rsidRPr="008E6BFC">
        <w:rPr>
          <w:rFonts w:ascii="Tw Cen MT" w:eastAsia="MS UI Gothic" w:hAnsi="Tw Cen MT" w:cs="Calibri"/>
          <w:spacing w:val="2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de pe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r</w:t>
      </w:r>
      <w:r w:rsidRPr="008E6BFC">
        <w:rPr>
          <w:rFonts w:ascii="Tw Cen MT" w:eastAsia="MS UI Gothic" w:hAnsi="Tw Cen MT" w:cs="Calibri"/>
          <w:sz w:val="26"/>
          <w:szCs w:val="26"/>
        </w:rPr>
        <w:t>da</w:t>
      </w:r>
      <w:r w:rsidRPr="008E6BFC">
        <w:rPr>
          <w:rFonts w:ascii="Tw Cen MT" w:eastAsia="MS UI Gothic" w:hAnsi="Tw Cen MT" w:cs="Calibri"/>
          <w:spacing w:val="2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do</w:t>
      </w:r>
      <w:r w:rsidRPr="008E6BFC">
        <w:rPr>
          <w:rFonts w:ascii="Tw Cen MT" w:eastAsia="MS UI Gothic" w:hAnsi="Tw Cen MT" w:cs="Calibri"/>
          <w:spacing w:val="2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d</w:t>
      </w:r>
      <w:r w:rsidRPr="008E6BFC">
        <w:rPr>
          <w:rFonts w:ascii="Tw Cen MT" w:eastAsia="MS UI Gothic" w:hAnsi="Tw Cen MT" w:cs="Calibri"/>
          <w:spacing w:val="-1"/>
          <w:sz w:val="26"/>
          <w:szCs w:val="26"/>
        </w:rPr>
        <w:t>i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r</w:t>
      </w:r>
      <w:r w:rsidRPr="008E6BFC">
        <w:rPr>
          <w:rFonts w:ascii="Tw Cen MT" w:eastAsia="MS UI Gothic" w:hAnsi="Tw Cen MT" w:cs="Calibri"/>
          <w:sz w:val="26"/>
          <w:szCs w:val="26"/>
        </w:rPr>
        <w:t>e</w:t>
      </w:r>
      <w:r w:rsidRPr="008E6BFC">
        <w:rPr>
          <w:rFonts w:ascii="Tw Cen MT" w:eastAsia="MS UI Gothic" w:hAnsi="Tw Cen MT" w:cs="Calibri"/>
          <w:spacing w:val="-1"/>
          <w:sz w:val="26"/>
          <w:szCs w:val="26"/>
        </w:rPr>
        <w:t>i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t</w:t>
      </w:r>
      <w:r w:rsidRPr="008E6BFC">
        <w:rPr>
          <w:rFonts w:ascii="Tw Cen MT" w:eastAsia="MS UI Gothic" w:hAnsi="Tw Cen MT" w:cs="Calibri"/>
          <w:sz w:val="26"/>
          <w:szCs w:val="26"/>
        </w:rPr>
        <w:t>o co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rr</w:t>
      </w:r>
      <w:r w:rsidRPr="008E6BFC">
        <w:rPr>
          <w:rFonts w:ascii="Tw Cen MT" w:eastAsia="MS UI Gothic" w:hAnsi="Tw Cen MT" w:cs="Calibri"/>
          <w:sz w:val="26"/>
          <w:szCs w:val="26"/>
        </w:rPr>
        <w:t>esponde</w:t>
      </w:r>
      <w:r w:rsidRPr="008E6BFC">
        <w:rPr>
          <w:rFonts w:ascii="Tw Cen MT" w:eastAsia="MS UI Gothic" w:hAnsi="Tw Cen MT" w:cs="Calibri"/>
          <w:spacing w:val="-3"/>
          <w:sz w:val="26"/>
          <w:szCs w:val="26"/>
        </w:rPr>
        <w:t>n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t</w:t>
      </w:r>
      <w:r w:rsidRPr="008E6BFC">
        <w:rPr>
          <w:rFonts w:ascii="Tw Cen MT" w:eastAsia="MS UI Gothic" w:hAnsi="Tw Cen MT" w:cs="Calibri"/>
          <w:sz w:val="26"/>
          <w:szCs w:val="26"/>
        </w:rPr>
        <w:t>e, s</w:t>
      </w:r>
      <w:r w:rsidRPr="008E6BFC">
        <w:rPr>
          <w:rFonts w:ascii="Tw Cen MT" w:eastAsia="MS UI Gothic" w:hAnsi="Tw Cen MT" w:cs="Calibri"/>
          <w:spacing w:val="-3"/>
          <w:sz w:val="26"/>
          <w:szCs w:val="26"/>
        </w:rPr>
        <w:t>e</w:t>
      </w:r>
      <w:r w:rsidRPr="008E6BFC">
        <w:rPr>
          <w:rFonts w:ascii="Tw Cen MT" w:eastAsia="MS UI Gothic" w:hAnsi="Tw Cen MT" w:cs="Calibri"/>
          <w:sz w:val="26"/>
          <w:szCs w:val="26"/>
        </w:rPr>
        <w:t>m</w:t>
      </w:r>
      <w:r w:rsidRPr="008E6BFC">
        <w:rPr>
          <w:rFonts w:ascii="Tw Cen MT" w:eastAsia="MS UI Gothic" w:hAnsi="Tw Cen MT" w:cs="Calibri"/>
          <w:spacing w:val="2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pacing w:val="-3"/>
          <w:sz w:val="26"/>
          <w:szCs w:val="26"/>
        </w:rPr>
        <w:t>p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r</w:t>
      </w:r>
      <w:r w:rsidRPr="008E6BFC">
        <w:rPr>
          <w:rFonts w:ascii="Tw Cen MT" w:eastAsia="MS UI Gothic" w:hAnsi="Tw Cen MT" w:cs="Calibri"/>
          <w:spacing w:val="-3"/>
          <w:sz w:val="26"/>
          <w:szCs w:val="26"/>
        </w:rPr>
        <w:t>e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j</w:t>
      </w:r>
      <w:r w:rsidRPr="008E6BFC">
        <w:rPr>
          <w:rFonts w:ascii="Tw Cen MT" w:eastAsia="MS UI Gothic" w:hAnsi="Tw Cen MT" w:cs="Calibri"/>
          <w:sz w:val="26"/>
          <w:szCs w:val="26"/>
        </w:rPr>
        <w:t>u</w:t>
      </w:r>
      <w:r w:rsidRPr="008E6BFC">
        <w:rPr>
          <w:rFonts w:ascii="Tw Cen MT" w:eastAsia="MS UI Gothic" w:hAnsi="Tw Cen MT" w:cs="Calibri"/>
          <w:spacing w:val="-1"/>
          <w:sz w:val="26"/>
          <w:szCs w:val="26"/>
        </w:rPr>
        <w:t>í</w:t>
      </w:r>
      <w:r w:rsidRPr="008E6BFC">
        <w:rPr>
          <w:rFonts w:ascii="Tw Cen MT" w:eastAsia="MS UI Gothic" w:hAnsi="Tw Cen MT" w:cs="Calibri"/>
          <w:spacing w:val="-2"/>
          <w:sz w:val="26"/>
          <w:szCs w:val="26"/>
        </w:rPr>
        <w:t>z</w:t>
      </w:r>
      <w:r w:rsidRPr="008E6BFC">
        <w:rPr>
          <w:rFonts w:ascii="Tw Cen MT" w:eastAsia="MS UI Gothic" w:hAnsi="Tw Cen MT" w:cs="Calibri"/>
          <w:sz w:val="26"/>
          <w:szCs w:val="26"/>
        </w:rPr>
        <w:t>o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da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ap</w:t>
      </w:r>
      <w:r w:rsidRPr="008E6BFC">
        <w:rPr>
          <w:rFonts w:ascii="Tw Cen MT" w:eastAsia="MS UI Gothic" w:hAnsi="Tw Cen MT" w:cs="Calibri"/>
          <w:spacing w:val="-1"/>
          <w:sz w:val="26"/>
          <w:szCs w:val="26"/>
        </w:rPr>
        <w:t>li</w:t>
      </w:r>
      <w:r w:rsidRPr="008E6BFC">
        <w:rPr>
          <w:rFonts w:ascii="Tw Cen MT" w:eastAsia="MS UI Gothic" w:hAnsi="Tw Cen MT" w:cs="Calibri"/>
          <w:sz w:val="26"/>
          <w:szCs w:val="26"/>
        </w:rPr>
        <w:t>cação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de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p</w:t>
      </w:r>
      <w:r w:rsidRPr="008E6BFC">
        <w:rPr>
          <w:rFonts w:ascii="Tw Cen MT" w:eastAsia="MS UI Gothic" w:hAnsi="Tw Cen MT" w:cs="Calibri"/>
          <w:spacing w:val="-3"/>
          <w:sz w:val="26"/>
          <w:szCs w:val="26"/>
        </w:rPr>
        <w:t>e</w:t>
      </w:r>
      <w:r w:rsidRPr="008E6BFC">
        <w:rPr>
          <w:rFonts w:ascii="Tw Cen MT" w:eastAsia="MS UI Gothic" w:hAnsi="Tw Cen MT" w:cs="Calibri"/>
          <w:sz w:val="26"/>
          <w:szCs w:val="26"/>
        </w:rPr>
        <w:t>na</w:t>
      </w:r>
      <w:r w:rsidRPr="008E6BFC">
        <w:rPr>
          <w:rFonts w:ascii="Tw Cen MT" w:eastAsia="MS UI Gothic" w:hAnsi="Tw Cen MT" w:cs="Calibri"/>
          <w:spacing w:val="-1"/>
          <w:sz w:val="26"/>
          <w:szCs w:val="26"/>
        </w:rPr>
        <w:t>li</w:t>
      </w:r>
      <w:r w:rsidRPr="008E6BFC">
        <w:rPr>
          <w:rFonts w:ascii="Tw Cen MT" w:eastAsia="MS UI Gothic" w:hAnsi="Tw Cen MT" w:cs="Calibri"/>
          <w:sz w:val="26"/>
          <w:szCs w:val="26"/>
        </w:rPr>
        <w:t>dades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p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r</w:t>
      </w:r>
      <w:r w:rsidRPr="008E6BFC">
        <w:rPr>
          <w:rFonts w:ascii="Tw Cen MT" w:eastAsia="MS UI Gothic" w:hAnsi="Tw Cen MT" w:cs="Calibri"/>
          <w:sz w:val="26"/>
          <w:szCs w:val="26"/>
        </w:rPr>
        <w:t>e</w:t>
      </w:r>
      <w:r w:rsidRPr="008E6BFC">
        <w:rPr>
          <w:rFonts w:ascii="Tw Cen MT" w:eastAsia="MS UI Gothic" w:hAnsi="Tw Cen MT" w:cs="Calibri"/>
          <w:spacing w:val="-2"/>
          <w:sz w:val="26"/>
          <w:szCs w:val="26"/>
        </w:rPr>
        <w:t>v</w:t>
      </w:r>
      <w:r w:rsidRPr="008E6BFC">
        <w:rPr>
          <w:rFonts w:ascii="Tw Cen MT" w:eastAsia="MS UI Gothic" w:hAnsi="Tw Cen MT" w:cs="Calibri"/>
          <w:spacing w:val="-1"/>
          <w:sz w:val="26"/>
          <w:szCs w:val="26"/>
        </w:rPr>
        <w:t>i</w:t>
      </w:r>
      <w:r w:rsidRPr="008E6BFC">
        <w:rPr>
          <w:rFonts w:ascii="Tw Cen MT" w:eastAsia="MS UI Gothic" w:hAnsi="Tw Cen MT" w:cs="Calibri"/>
          <w:sz w:val="26"/>
          <w:szCs w:val="26"/>
        </w:rPr>
        <w:t>s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>t</w:t>
      </w:r>
      <w:r w:rsidRPr="008E6BFC">
        <w:rPr>
          <w:rFonts w:ascii="Tw Cen MT" w:eastAsia="MS UI Gothic" w:hAnsi="Tw Cen MT" w:cs="Calibri"/>
          <w:sz w:val="26"/>
          <w:szCs w:val="26"/>
        </w:rPr>
        <w:t>as</w:t>
      </w:r>
      <w:r w:rsidRPr="008E6BFC">
        <w:rPr>
          <w:rFonts w:ascii="Tw Cen MT" w:eastAsia="MS UI Gothic" w:hAnsi="Tw Cen MT" w:cs="Calibri"/>
          <w:spacing w:val="1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em </w:t>
      </w:r>
      <w:r w:rsidRPr="008E6BFC">
        <w:rPr>
          <w:rFonts w:ascii="Tw Cen MT" w:eastAsia="MS UI Gothic" w:hAnsi="Tw Cen MT" w:cs="Calibri"/>
          <w:spacing w:val="-3"/>
          <w:sz w:val="26"/>
          <w:szCs w:val="26"/>
        </w:rPr>
        <w:t>L</w:t>
      </w:r>
      <w:r w:rsidRPr="008E6BFC">
        <w:rPr>
          <w:rFonts w:ascii="Tw Cen MT" w:eastAsia="MS UI Gothic" w:hAnsi="Tw Cen MT" w:cs="Calibri"/>
          <w:sz w:val="26"/>
          <w:szCs w:val="26"/>
        </w:rPr>
        <w:t>e</w:t>
      </w:r>
      <w:r w:rsidRPr="008E6BFC">
        <w:rPr>
          <w:rFonts w:ascii="Tw Cen MT" w:eastAsia="MS UI Gothic" w:hAnsi="Tw Cen MT" w:cs="Calibri"/>
          <w:spacing w:val="-1"/>
          <w:sz w:val="26"/>
          <w:szCs w:val="26"/>
        </w:rPr>
        <w:t>i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. </w:t>
      </w:r>
    </w:p>
    <w:p w:rsidR="0064070D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  <w:u w:val="single"/>
        </w:rPr>
        <w:t>5 - RECURSOS</w:t>
      </w: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: </w:t>
      </w:r>
      <w:r w:rsidR="002D097B" w:rsidRPr="008E6BFC">
        <w:rPr>
          <w:rFonts w:ascii="Tw Cen MT" w:eastAsia="MS UI Gothic" w:hAnsi="Tw Cen MT"/>
          <w:sz w:val="26"/>
          <w:szCs w:val="26"/>
        </w:rPr>
        <w:t>02.03.00 – Educação, 12.361 – Ensino Fundamental, 12.361.0150 – Ensino Regular de Sete a Quatorze Anos, 12.361.0150.2014.0000 – FUNDEB 40% - Ensino Fundamental, 4.4.90.52.00 – Equipamentos e Material Permanente, Ficha – 259, Fonte de Recurso: 0.</w:t>
      </w:r>
      <w:r w:rsidR="0020420F">
        <w:rPr>
          <w:rFonts w:ascii="Tw Cen MT" w:eastAsia="MS UI Gothic" w:hAnsi="Tw Cen MT"/>
          <w:sz w:val="26"/>
          <w:szCs w:val="26"/>
        </w:rPr>
        <w:t>9</w:t>
      </w:r>
      <w:r w:rsidR="002D097B" w:rsidRPr="008E6BFC">
        <w:rPr>
          <w:rFonts w:ascii="Tw Cen MT" w:eastAsia="MS UI Gothic" w:hAnsi="Tw Cen MT"/>
          <w:sz w:val="26"/>
          <w:szCs w:val="26"/>
        </w:rPr>
        <w:t>2.00, Código de Aplicação: 265.000, 02.03.00 – Educação, 12.361 – Ensino Fundamental, 12.361.0152 – Transporte Escolar, 12.361.0152.2061.0000 – Manutenção do transporte Escolar – QESE, 4.4.90</w:t>
      </w:r>
      <w:r w:rsidR="0003679E">
        <w:rPr>
          <w:rFonts w:ascii="Tw Cen MT" w:eastAsia="MS UI Gothic" w:hAnsi="Tw Cen MT"/>
          <w:sz w:val="26"/>
          <w:szCs w:val="26"/>
        </w:rPr>
        <w:t xml:space="preserve"> </w:t>
      </w:r>
      <w:r w:rsidR="002D097B" w:rsidRPr="008E6BFC">
        <w:rPr>
          <w:rFonts w:ascii="Tw Cen MT" w:eastAsia="MS UI Gothic" w:hAnsi="Tw Cen MT"/>
          <w:sz w:val="26"/>
          <w:szCs w:val="26"/>
        </w:rPr>
        <w:t>.52.00 – Equipamentos e Material Permanente, Ficha – 260, Fonte de Recurso: 0.</w:t>
      </w:r>
      <w:r w:rsidR="0020420F">
        <w:rPr>
          <w:rFonts w:ascii="Tw Cen MT" w:eastAsia="MS UI Gothic" w:hAnsi="Tw Cen MT"/>
          <w:sz w:val="26"/>
          <w:szCs w:val="26"/>
        </w:rPr>
        <w:t>9</w:t>
      </w:r>
      <w:r w:rsidR="002D097B" w:rsidRPr="008E6BFC">
        <w:rPr>
          <w:rFonts w:ascii="Tw Cen MT" w:eastAsia="MS UI Gothic" w:hAnsi="Tw Cen MT"/>
          <w:sz w:val="26"/>
          <w:szCs w:val="26"/>
        </w:rPr>
        <w:t xml:space="preserve">5.00, Código de Aplicação: 220.005 </w:t>
      </w:r>
      <w:r w:rsidRPr="008E6BFC">
        <w:rPr>
          <w:rFonts w:ascii="Tw Cen MT" w:eastAsia="MS UI Gothic" w:hAnsi="Tw Cen MT" w:cs="Calibri"/>
          <w:sz w:val="26"/>
          <w:szCs w:val="26"/>
        </w:rPr>
        <w:t>e, por conta da dotação orçamentária específica a ser consignadas no orçamento seguinte, suplementada se necessário for.</w:t>
      </w:r>
    </w:p>
    <w:p w:rsidR="00991844" w:rsidRPr="008E6BFC" w:rsidRDefault="00991844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</w:p>
    <w:p w:rsidR="0064070D" w:rsidRPr="008E6BF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rFonts w:ascii="Tw Cen MT" w:eastAsia="MS UI Gothic" w:hAnsi="Tw Cen MT" w:cs="Calibri"/>
          <w:b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  <w:u w:val="single"/>
        </w:rPr>
        <w:lastRenderedPageBreak/>
        <w:t>6 - DA FORMA DE PAGAMENTO</w:t>
      </w:r>
      <w:r w:rsidR="000D0B12" w:rsidRPr="008E6BFC">
        <w:rPr>
          <w:rFonts w:ascii="Tw Cen MT" w:eastAsia="MS UI Gothic" w:hAnsi="Tw Cen MT" w:cs="Calibri"/>
          <w:b/>
          <w:sz w:val="26"/>
          <w:szCs w:val="26"/>
          <w:u w:val="single"/>
        </w:rPr>
        <w:t xml:space="preserve"> E DA NOTA FISCAL</w:t>
      </w:r>
      <w:r w:rsidRPr="008E6BFC">
        <w:rPr>
          <w:rFonts w:ascii="Tw Cen MT" w:eastAsia="MS UI Gothic" w:hAnsi="Tw Cen MT" w:cs="Calibri"/>
          <w:b/>
          <w:sz w:val="26"/>
          <w:szCs w:val="26"/>
        </w:rPr>
        <w:t>:</w:t>
      </w:r>
    </w:p>
    <w:p w:rsidR="0064070D" w:rsidRPr="008E6BFC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6.1 - 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O pagamento será efetuado </w:t>
      </w:r>
      <w:r w:rsidRPr="008E6BFC">
        <w:rPr>
          <w:rFonts w:ascii="Tw Cen MT" w:eastAsia="MS UI Gothic" w:hAnsi="Tw Cen MT" w:cs="Calibri"/>
          <w:b/>
          <w:sz w:val="26"/>
          <w:szCs w:val="26"/>
        </w:rPr>
        <w:t>em parcela única, à vista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, mediante a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contra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 entrega do veículo licitado e, das condições previstas no edital para seu recebimento e funcionamento, acompanhada da respectiva apresentação da nota fiscal/fatura, bem como da emissão do Termo de Recebimento Definitivo do objeto da contratação, ou de competente recibo, na forma prevista no subitem 10.1 do item X, do Edital nº 1-</w:t>
      </w:r>
      <w:r w:rsidR="002D097B" w:rsidRPr="008E6BFC">
        <w:rPr>
          <w:rFonts w:ascii="Tw Cen MT" w:eastAsia="MS UI Gothic" w:hAnsi="Tw Cen MT" w:cs="Calibri"/>
          <w:sz w:val="26"/>
          <w:szCs w:val="26"/>
        </w:rPr>
        <w:t>05/2021</w:t>
      </w:r>
      <w:r w:rsidRPr="008E6BFC">
        <w:rPr>
          <w:rFonts w:ascii="Tw Cen MT" w:eastAsia="MS UI Gothic" w:hAnsi="Tw Cen MT" w:cs="Calibri"/>
          <w:sz w:val="26"/>
          <w:szCs w:val="26"/>
        </w:rPr>
        <w:t>.</w:t>
      </w:r>
    </w:p>
    <w:p w:rsidR="0064070D" w:rsidRPr="008E6BFC" w:rsidRDefault="0064070D" w:rsidP="0064070D">
      <w:pPr>
        <w:jc w:val="both"/>
        <w:rPr>
          <w:rFonts w:ascii="Tw Cen MT" w:eastAsia="MS UI Gothic" w:hAnsi="Tw Cen MT" w:cs="Calibri"/>
          <w:b/>
          <w:sz w:val="26"/>
          <w:szCs w:val="26"/>
          <w:highlight w:val="yellow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6.2 - 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O pagamento será feito mediante crédito aberto na Conta Corrente nº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xxxxxx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, Agência nº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xxxxxx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, Banco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xxxxxxx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>, em nome da empresa contratada.</w:t>
      </w:r>
    </w:p>
    <w:p w:rsidR="0064070D" w:rsidRPr="008E6BFC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>6.3 -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 O pagamento efetuado em desacordo com o estabelecido no antecedente item 6.1</w:t>
      </w:r>
      <w:r w:rsidR="00C936F9" w:rsidRPr="008E6BFC">
        <w:rPr>
          <w:rFonts w:ascii="Tw Cen MT" w:eastAsia="MS UI Gothic" w:hAnsi="Tw Cen MT" w:cs="Calibri"/>
          <w:sz w:val="26"/>
          <w:szCs w:val="26"/>
        </w:rPr>
        <w:t xml:space="preserve"> </w:t>
      </w:r>
      <w:r w:rsidRPr="008E6BFC">
        <w:rPr>
          <w:rFonts w:ascii="Tw Cen MT" w:eastAsia="MS UI Gothic" w:hAnsi="Tw Cen MT" w:cs="Calibri"/>
          <w:sz w:val="26"/>
          <w:szCs w:val="26"/>
        </w:rPr>
        <w:t>será compensado por juros moratórios, à razão de 0,5% (meio por cento) ao mês, calculados “pró rata tempore” em relação ao atraso verificado, nos termos do artigo 40, inciso XIV, alínea “d”, da Lei federal nº 8.666/93, em sua atual redação.</w:t>
      </w:r>
    </w:p>
    <w:p w:rsidR="000D0B12" w:rsidRPr="008E6BFC" w:rsidRDefault="000D0B12" w:rsidP="000D0B12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>6.4-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 </w:t>
      </w:r>
      <w:r w:rsidR="004E484E" w:rsidRPr="008E6BFC">
        <w:rPr>
          <w:rFonts w:ascii="Tw Cen MT" w:eastAsia="MS UI Gothic" w:hAnsi="Tw Cen MT" w:cs="Calibri"/>
          <w:b/>
          <w:sz w:val="26"/>
          <w:szCs w:val="26"/>
        </w:rPr>
        <w:t xml:space="preserve">DEVERÁ SER EMITIDA NOTA FISCAL </w:t>
      </w:r>
      <w:r w:rsidR="004E484E" w:rsidRPr="008E6BFC">
        <w:rPr>
          <w:rFonts w:ascii="Tw Cen MT" w:eastAsia="MS UI Gothic" w:hAnsi="Tw Cen MT" w:cs="Calibri"/>
          <w:b/>
          <w:sz w:val="26"/>
          <w:szCs w:val="26"/>
          <w:lang w:eastAsia="pt-BR"/>
        </w:rPr>
        <w:t>EM NOME DE:</w:t>
      </w:r>
      <w:r w:rsidRPr="008E6BFC">
        <w:rPr>
          <w:rFonts w:ascii="Tw Cen MT" w:eastAsia="MS UI Gothic" w:hAnsi="Tw Cen MT" w:cs="Calibri"/>
          <w:sz w:val="26"/>
          <w:szCs w:val="26"/>
          <w:lang w:eastAsia="pt-BR"/>
        </w:rPr>
        <w:t xml:space="preserve"> </w:t>
      </w:r>
      <w:r w:rsidR="008E6BFC" w:rsidRPr="008E6BFC">
        <w:rPr>
          <w:rFonts w:ascii="Tw Cen MT" w:eastAsia="MS UI Gothic" w:hAnsi="Tw Cen MT" w:cs="Calibri"/>
          <w:sz w:val="26"/>
          <w:szCs w:val="26"/>
        </w:rPr>
        <w:t>Prefeitura Municipal de Fernando Prestes, CNPJ. 47.826.763/0001-50, Rua São Paulo, nº 57, Centro, Fernando Prestes/SP.</w:t>
      </w:r>
      <w:r w:rsidRPr="008E6BFC">
        <w:rPr>
          <w:rFonts w:ascii="Tw Cen MT" w:eastAsia="MS UI Gothic" w:hAnsi="Tw Cen MT" w:cs="Calibri"/>
          <w:sz w:val="26"/>
          <w:szCs w:val="26"/>
          <w:lang w:eastAsia="pt-BR"/>
        </w:rPr>
        <w:t xml:space="preserve"> onde também deverá constar o número do processo de licitação e do pregão.</w:t>
      </w:r>
    </w:p>
    <w:p w:rsidR="0064070D" w:rsidRPr="008E6BFC" w:rsidRDefault="0064070D" w:rsidP="0064070D">
      <w:pPr>
        <w:ind w:right="21"/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  <w:u w:val="single"/>
        </w:rPr>
        <w:t xml:space="preserve">7 - </w:t>
      </w:r>
      <w:r w:rsidRPr="008E6BFC">
        <w:rPr>
          <w:rStyle w:val="Forte"/>
          <w:rFonts w:ascii="Tw Cen MT" w:eastAsia="MS UI Gothic" w:hAnsi="Tw Cen MT" w:cs="Calibri"/>
          <w:sz w:val="26"/>
          <w:szCs w:val="26"/>
          <w:u w:val="single"/>
        </w:rPr>
        <w:t>DAS SANÇÕES DE INADIMPLEMENTO</w:t>
      </w:r>
      <w:r w:rsidRPr="008E6BFC">
        <w:rPr>
          <w:rStyle w:val="Forte"/>
          <w:rFonts w:ascii="Tw Cen MT" w:eastAsia="MS UI Gothic" w:hAnsi="Tw Cen MT" w:cs="Calibri"/>
          <w:sz w:val="26"/>
          <w:szCs w:val="26"/>
        </w:rPr>
        <w:t>:</w:t>
      </w:r>
    </w:p>
    <w:p w:rsidR="0064070D" w:rsidRPr="008E6BFC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>7.1 –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 As sanções de natureza pecuniária e restritivas de direitos, a que se referem os artigos 86 e 87, da Lei federal nº 8.666/93, com suas modificações posteriores, observadas as disposições da Resolução SS-26, de 9 de fevereiro de 1.990, deverão ser aplicadas após regular processo administrativo, ficando assegurado prazo regulamentar do contraditório e da ampla defesa.</w:t>
      </w:r>
    </w:p>
    <w:p w:rsidR="0064070D" w:rsidRPr="008E6BFC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7.2 – </w:t>
      </w:r>
      <w:r w:rsidRPr="008E6BFC">
        <w:rPr>
          <w:rFonts w:ascii="Tw Cen MT" w:eastAsia="MS UI Gothic" w:hAnsi="Tw Cen MT" w:cs="Calibri"/>
          <w:sz w:val="26"/>
          <w:szCs w:val="26"/>
        </w:rPr>
        <w:t>Configurado o descumprimento da obrigação contratual será o contratado notificado da infração e da penalidade correspondente, para, no prazo de</w:t>
      </w:r>
      <w:r w:rsidRPr="008E6BFC">
        <w:rPr>
          <w:rFonts w:ascii="Tw Cen MT" w:eastAsia="MS UI Gothic" w:hAnsi="Tw Cen MT" w:cs="Calibri"/>
          <w:sz w:val="26"/>
          <w:szCs w:val="26"/>
        </w:rPr>
        <w:br/>
        <w:t>5 (cinco) dias, interpor recurso administrativo à autoridade superior competente.</w:t>
      </w:r>
    </w:p>
    <w:p w:rsidR="0064070D" w:rsidRPr="008E6BFC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7.3 – </w:t>
      </w:r>
      <w:r w:rsidRPr="008E6BFC">
        <w:rPr>
          <w:rFonts w:ascii="Tw Cen MT" w:eastAsia="MS UI Gothic" w:hAnsi="Tw Cen MT" w:cs="Calibri"/>
          <w:sz w:val="26"/>
          <w:szCs w:val="26"/>
        </w:rPr>
        <w:t>Recebido o recurso, a autoridade competente deverá manifestar-se, motivadamente, sobre o acolhimento ou rejeição das razões apresentadas, para concluir pela imposição ou não da penalidade.</w:t>
      </w:r>
    </w:p>
    <w:p w:rsidR="0064070D" w:rsidRPr="008E6BFC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7.4 – </w:t>
      </w:r>
      <w:r w:rsidRPr="008E6BFC">
        <w:rPr>
          <w:rFonts w:ascii="Tw Cen MT" w:eastAsia="MS UI Gothic" w:hAnsi="Tw Cen MT" w:cs="Calibri"/>
          <w:sz w:val="26"/>
          <w:szCs w:val="26"/>
        </w:rPr>
        <w:t>A inexecução total ou parcial do contrato administrativo, bem como a execução irregular ou com atraso injustificado, com garantia da defesa prévia, será passível das seguintes sanções:</w:t>
      </w:r>
    </w:p>
    <w:p w:rsidR="0064070D" w:rsidRPr="008E6BFC" w:rsidRDefault="0064070D" w:rsidP="0064070D">
      <w:pPr>
        <w:ind w:firstLine="1124"/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7.4.1 – </w:t>
      </w:r>
      <w:r w:rsidRPr="008E6BFC">
        <w:rPr>
          <w:rFonts w:ascii="Tw Cen MT" w:eastAsia="MS UI Gothic" w:hAnsi="Tw Cen MT" w:cs="Calibri"/>
          <w:sz w:val="26"/>
          <w:szCs w:val="26"/>
        </w:rPr>
        <w:t>advertência;</w:t>
      </w:r>
    </w:p>
    <w:p w:rsidR="0064070D" w:rsidRPr="008E6BFC" w:rsidRDefault="0064070D" w:rsidP="0064070D">
      <w:pPr>
        <w:ind w:firstLine="1124"/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7.4.2 – </w:t>
      </w:r>
      <w:r w:rsidRPr="008E6BFC">
        <w:rPr>
          <w:rFonts w:ascii="Tw Cen MT" w:eastAsia="MS UI Gothic" w:hAnsi="Tw Cen MT" w:cs="Calibri"/>
          <w:sz w:val="26"/>
          <w:szCs w:val="26"/>
        </w:rPr>
        <w:t>multa de mora de:</w:t>
      </w:r>
    </w:p>
    <w:p w:rsidR="0064070D" w:rsidRPr="008E6BFC" w:rsidRDefault="0064070D" w:rsidP="0064070D">
      <w:pPr>
        <w:ind w:firstLine="1124"/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lastRenderedPageBreak/>
        <w:t>a)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 30% (trinta por cento) do valor global do contrato, no caso de inexecução total da obrigação;</w:t>
      </w:r>
    </w:p>
    <w:p w:rsidR="0064070D" w:rsidRPr="008E6BFC" w:rsidRDefault="0064070D" w:rsidP="0064070D">
      <w:pPr>
        <w:ind w:firstLine="1124"/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>b)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 15% (quinze por cento) do valor referente à parte da obrigação contratual não cumprida, no caso de inexecução parcial da obrigação;</w:t>
      </w:r>
    </w:p>
    <w:p w:rsidR="0064070D" w:rsidRPr="008E6BFC" w:rsidRDefault="0064070D" w:rsidP="0064070D">
      <w:pPr>
        <w:ind w:firstLine="1124"/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>c)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 0,2% (dois décimos por cento) ao dia, no caso de atraso no cumprimento dos prazos estipulados, até 30 (trinta) dias;</w:t>
      </w:r>
    </w:p>
    <w:p w:rsidR="0064070D" w:rsidRPr="008E6BFC" w:rsidRDefault="0064070D" w:rsidP="0064070D">
      <w:pPr>
        <w:ind w:firstLine="1124"/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>d)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 0,4% (quatro décimos por cento) ao dia, no caso de atraso no cumprimento dos prazos estipulados, acima de 30 (trinta) dias;</w:t>
      </w:r>
    </w:p>
    <w:p w:rsidR="0064070D" w:rsidRPr="008E6BFC" w:rsidRDefault="0064070D" w:rsidP="0064070D">
      <w:pPr>
        <w:ind w:firstLine="1124"/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7.4.3 – </w:t>
      </w:r>
      <w:r w:rsidRPr="008E6BFC">
        <w:rPr>
          <w:rFonts w:ascii="Tw Cen MT" w:eastAsia="MS UI Gothic" w:hAnsi="Tw Cen MT" w:cs="Calibri"/>
          <w:sz w:val="26"/>
          <w:szCs w:val="26"/>
        </w:rPr>
        <w:t>suspensão temporária de participação em licitação e impedimento de contratar com a Administração, por prazo não inferior a dois anos.</w:t>
      </w:r>
    </w:p>
    <w:p w:rsidR="0064070D" w:rsidRPr="008E6BFC" w:rsidRDefault="0064070D" w:rsidP="0064070D">
      <w:pPr>
        <w:ind w:firstLine="1124"/>
        <w:jc w:val="both"/>
        <w:rPr>
          <w:rFonts w:ascii="Tw Cen MT" w:eastAsia="MS UI Gothic" w:hAnsi="Tw Cen MT" w:cs="Calibri"/>
          <w:bCs/>
          <w:iCs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7.5 – 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A suspensão temporária do direito de licitar e impedimento de contratar com a Administração pública, (União, distrito Federal e Municípios), com descredenciamento no sistema de Cadastramento Unificado de Fornecedores –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Scaf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 e sistemas semelhantes, no período de até 5 (cinco) anos.</w:t>
      </w:r>
    </w:p>
    <w:p w:rsidR="0064070D" w:rsidRPr="008E6BFC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  <w:u w:val="single"/>
        </w:rPr>
        <w:t>8 - FORO</w:t>
      </w: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: </w:t>
      </w:r>
      <w:r w:rsidRPr="008E6BFC">
        <w:rPr>
          <w:rFonts w:ascii="Tw Cen MT" w:eastAsia="MS UI Gothic" w:hAnsi="Tw Cen MT" w:cs="Calibri"/>
          <w:sz w:val="26"/>
          <w:szCs w:val="26"/>
        </w:rPr>
        <w:t>Para dirimir quaisquer questões decorrentes da contratação, não resolvidas na esfera administrativa, pelas vias amigáveis, será competente o foro da Comarca de Taquaritinga, neste Estado, com renúncia expressa de qualquer outro, por mais privilegiado que seja.</w:t>
      </w:r>
    </w:p>
    <w:p w:rsidR="0064070D" w:rsidRPr="008E6BFC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  <w:u w:val="single"/>
        </w:rPr>
        <w:t>9 - PUBLICAÇÃO</w:t>
      </w: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: 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Após as assinaturas deste instrumento, a Prefeitura Municipal providenciará sua publicação resumida no Diário Oficial Eletrônico do Município -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DiOE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>, em cumprimento ao parágrafo único, do artigo 61, da Lei federal nº 8.666/93.</w:t>
      </w:r>
    </w:p>
    <w:p w:rsidR="00374587" w:rsidRPr="008E6BFC" w:rsidRDefault="0064070D" w:rsidP="00C936F9">
      <w:pPr>
        <w:jc w:val="both"/>
        <w:rPr>
          <w:rFonts w:ascii="Tw Cen MT" w:eastAsia="MS UI Gothic" w:hAnsi="Tw Cen MT" w:cs="Calibri"/>
          <w:b/>
          <w:bCs/>
          <w:sz w:val="26"/>
          <w:szCs w:val="26"/>
        </w:rPr>
      </w:pPr>
      <w:r w:rsidRPr="008E6BFC">
        <w:rPr>
          <w:rFonts w:ascii="Tw Cen MT" w:eastAsia="MS UI Gothic" w:hAnsi="Tw Cen MT" w:cs="Calibri"/>
          <w:sz w:val="26"/>
          <w:szCs w:val="26"/>
        </w:rPr>
        <w:tab/>
      </w:r>
      <w:r w:rsidRPr="008E6BFC">
        <w:rPr>
          <w:rFonts w:ascii="Tw Cen MT" w:eastAsia="MS UI Gothic" w:hAnsi="Tw Cen MT" w:cs="Calibri"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bCs/>
          <w:sz w:val="26"/>
          <w:szCs w:val="26"/>
          <w:u w:val="single"/>
        </w:rPr>
        <w:t>Fernando Prestes</w:t>
      </w:r>
      <w:r w:rsidRPr="008E6BFC">
        <w:rPr>
          <w:rFonts w:ascii="Tw Cen MT" w:eastAsia="MS UI Gothic" w:hAnsi="Tw Cen MT" w:cs="Calibri"/>
          <w:sz w:val="26"/>
          <w:szCs w:val="26"/>
        </w:rPr>
        <w:t xml:space="preserve">,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 de </w:t>
      </w:r>
      <w:proofErr w:type="spellStart"/>
      <w:r w:rsidRPr="008E6BFC">
        <w:rPr>
          <w:rFonts w:ascii="Tw Cen MT" w:eastAsia="MS UI Gothic" w:hAnsi="Tw Cen MT" w:cs="Calibri"/>
          <w:sz w:val="26"/>
          <w:szCs w:val="26"/>
        </w:rPr>
        <w:t>xxxxxxxx</w:t>
      </w:r>
      <w:proofErr w:type="spellEnd"/>
      <w:r w:rsidRPr="008E6BFC">
        <w:rPr>
          <w:rFonts w:ascii="Tw Cen MT" w:eastAsia="MS UI Gothic" w:hAnsi="Tw Cen MT" w:cs="Calibri"/>
          <w:sz w:val="26"/>
          <w:szCs w:val="26"/>
        </w:rPr>
        <w:t xml:space="preserve"> de 20</w:t>
      </w:r>
      <w:r w:rsidR="008E6BFC" w:rsidRPr="008E6BFC">
        <w:rPr>
          <w:rFonts w:ascii="Tw Cen MT" w:eastAsia="MS UI Gothic" w:hAnsi="Tw Cen MT" w:cs="Calibri"/>
          <w:sz w:val="26"/>
          <w:szCs w:val="26"/>
        </w:rPr>
        <w:t>21</w:t>
      </w:r>
      <w:r w:rsidRPr="008E6BFC">
        <w:rPr>
          <w:rFonts w:ascii="Tw Cen MT" w:eastAsia="MS UI Gothic" w:hAnsi="Tw Cen MT" w:cs="Calibri"/>
          <w:sz w:val="26"/>
          <w:szCs w:val="26"/>
        </w:rPr>
        <w:t>.</w:t>
      </w:r>
    </w:p>
    <w:p w:rsidR="0064070D" w:rsidRPr="008E6BFC" w:rsidRDefault="0064070D" w:rsidP="0064070D">
      <w:pPr>
        <w:spacing w:after="0"/>
        <w:jc w:val="center"/>
        <w:rPr>
          <w:rFonts w:ascii="Tw Cen MT" w:eastAsia="MS UI Gothic" w:hAnsi="Tw Cen MT" w:cs="Calibri"/>
          <w:b/>
          <w:bCs/>
          <w:sz w:val="26"/>
          <w:szCs w:val="26"/>
        </w:rPr>
      </w:pPr>
      <w:r w:rsidRPr="008E6BFC">
        <w:rPr>
          <w:rFonts w:ascii="Tw Cen MT" w:eastAsia="MS UI Gothic" w:hAnsi="Tw Cen MT" w:cs="Calibri"/>
          <w:b/>
          <w:bCs/>
          <w:sz w:val="26"/>
          <w:szCs w:val="26"/>
        </w:rPr>
        <w:t>__________________________________________</w:t>
      </w:r>
    </w:p>
    <w:p w:rsidR="008E6BFC" w:rsidRPr="008E6BFC" w:rsidRDefault="008E6BFC" w:rsidP="00C936F9">
      <w:pPr>
        <w:spacing w:after="0"/>
        <w:jc w:val="center"/>
        <w:rPr>
          <w:rFonts w:ascii="Tw Cen MT" w:eastAsia="MS UI Gothic" w:hAnsi="Tw Cen MT" w:cs="Calibri"/>
          <w:b/>
          <w:bCs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Marisa Aparecida Rocha </w:t>
      </w:r>
      <w:proofErr w:type="spellStart"/>
      <w:r w:rsidRPr="008E6BFC">
        <w:rPr>
          <w:rFonts w:ascii="Tw Cen MT" w:eastAsia="MS UI Gothic" w:hAnsi="Tw Cen MT" w:cs="Calibri"/>
          <w:b/>
          <w:sz w:val="26"/>
          <w:szCs w:val="26"/>
        </w:rPr>
        <w:t>Remondini</w:t>
      </w:r>
      <w:proofErr w:type="spellEnd"/>
      <w:r w:rsidRPr="008E6BFC">
        <w:rPr>
          <w:rFonts w:ascii="Tw Cen MT" w:eastAsia="MS UI Gothic" w:hAnsi="Tw Cen MT" w:cs="Calibri"/>
          <w:b/>
          <w:bCs/>
          <w:sz w:val="26"/>
          <w:szCs w:val="26"/>
        </w:rPr>
        <w:t xml:space="preserve"> </w:t>
      </w:r>
    </w:p>
    <w:p w:rsidR="00C936F9" w:rsidRPr="008E6BFC" w:rsidRDefault="0064070D" w:rsidP="00C936F9">
      <w:pPr>
        <w:spacing w:after="0"/>
        <w:jc w:val="center"/>
        <w:rPr>
          <w:rFonts w:ascii="Tw Cen MT" w:eastAsia="MS UI Gothic" w:hAnsi="Tw Cen MT" w:cs="Calibri"/>
          <w:b/>
          <w:bCs/>
          <w:sz w:val="26"/>
          <w:szCs w:val="26"/>
        </w:rPr>
      </w:pPr>
      <w:r w:rsidRPr="008E6BFC">
        <w:rPr>
          <w:rFonts w:ascii="Tw Cen MT" w:eastAsia="MS UI Gothic" w:hAnsi="Tw Cen MT" w:cs="Calibri"/>
          <w:b/>
          <w:bCs/>
          <w:sz w:val="26"/>
          <w:szCs w:val="26"/>
        </w:rPr>
        <w:t>Secretária Municipal de Saúde</w:t>
      </w:r>
    </w:p>
    <w:p w:rsidR="008E6BFC" w:rsidRPr="008E6BFC" w:rsidRDefault="008E6BFC" w:rsidP="00C936F9">
      <w:pPr>
        <w:spacing w:after="0"/>
        <w:jc w:val="center"/>
        <w:rPr>
          <w:rFonts w:ascii="Tw Cen MT" w:eastAsia="MS UI Gothic" w:hAnsi="Tw Cen MT" w:cs="Calibri"/>
          <w:b/>
          <w:sz w:val="26"/>
          <w:szCs w:val="26"/>
          <w:u w:val="single"/>
        </w:rPr>
      </w:pPr>
    </w:p>
    <w:p w:rsidR="00D27271" w:rsidRDefault="0064070D" w:rsidP="00C936F9">
      <w:pPr>
        <w:jc w:val="both"/>
        <w:rPr>
          <w:rFonts w:ascii="Tw Cen MT" w:eastAsia="MS UI Gothic" w:hAnsi="Tw Cen MT" w:cs="Calibri"/>
          <w:b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  <w:u w:val="single"/>
        </w:rPr>
        <w:t>Testemunhas</w:t>
      </w:r>
      <w:r w:rsidRPr="008E6BFC">
        <w:rPr>
          <w:rFonts w:ascii="Tw Cen MT" w:eastAsia="MS UI Gothic" w:hAnsi="Tw Cen MT" w:cs="Calibri"/>
          <w:b/>
          <w:sz w:val="26"/>
          <w:szCs w:val="26"/>
        </w:rPr>
        <w:t>:</w:t>
      </w:r>
    </w:p>
    <w:p w:rsidR="008E6BFC" w:rsidRPr="008E6BFC" w:rsidRDefault="008E6BFC" w:rsidP="00C936F9">
      <w:pPr>
        <w:jc w:val="both"/>
        <w:rPr>
          <w:rFonts w:ascii="Tw Cen MT" w:eastAsia="MS UI Gothic" w:hAnsi="Tw Cen MT" w:cs="Calibri"/>
          <w:b/>
          <w:sz w:val="26"/>
          <w:szCs w:val="26"/>
        </w:rPr>
      </w:pPr>
    </w:p>
    <w:p w:rsidR="00D27271" w:rsidRPr="008E6BFC" w:rsidRDefault="00D27271" w:rsidP="00D27271">
      <w:pPr>
        <w:spacing w:after="0"/>
        <w:jc w:val="both"/>
        <w:rPr>
          <w:rFonts w:ascii="Tw Cen MT" w:eastAsia="MS UI Gothic" w:hAnsi="Tw Cen MT" w:cs="Calibri"/>
          <w:b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>__</w:t>
      </w:r>
      <w:r w:rsidR="008E6BFC" w:rsidRPr="008E6BFC">
        <w:rPr>
          <w:rFonts w:ascii="Tw Cen MT" w:eastAsia="MS UI Gothic" w:hAnsi="Tw Cen MT" w:cs="Calibri"/>
          <w:b/>
          <w:sz w:val="26"/>
          <w:szCs w:val="26"/>
        </w:rPr>
        <w:t>_______________________</w:t>
      </w: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    </w:t>
      </w:r>
      <w:r w:rsidR="008E6BFC" w:rsidRPr="008E6BFC">
        <w:rPr>
          <w:rFonts w:ascii="Tw Cen MT" w:eastAsia="MS UI Gothic" w:hAnsi="Tw Cen MT" w:cs="Calibri"/>
          <w:b/>
          <w:sz w:val="26"/>
          <w:szCs w:val="26"/>
        </w:rPr>
        <w:t xml:space="preserve">                              </w:t>
      </w:r>
      <w:r w:rsidRPr="008E6BFC">
        <w:rPr>
          <w:rFonts w:ascii="Tw Cen MT" w:eastAsia="MS UI Gothic" w:hAnsi="Tw Cen MT" w:cs="Calibri"/>
          <w:b/>
          <w:sz w:val="26"/>
          <w:szCs w:val="26"/>
        </w:rPr>
        <w:t>____</w:t>
      </w:r>
      <w:r w:rsidR="008E6BFC" w:rsidRPr="008E6BFC">
        <w:rPr>
          <w:rFonts w:ascii="Tw Cen MT" w:eastAsia="MS UI Gothic" w:hAnsi="Tw Cen MT" w:cs="Calibri"/>
          <w:b/>
          <w:sz w:val="26"/>
          <w:szCs w:val="26"/>
        </w:rPr>
        <w:t>_______________________</w:t>
      </w:r>
    </w:p>
    <w:p w:rsidR="0064070D" w:rsidRPr="008E6BFC" w:rsidRDefault="0064070D" w:rsidP="00D27271">
      <w:pPr>
        <w:spacing w:after="0"/>
        <w:rPr>
          <w:rFonts w:ascii="Tw Cen MT" w:eastAsia="MS UI Gothic" w:hAnsi="Tw Cen MT" w:cs="Calibri"/>
          <w:b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>Nome:</w:t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="008E6BFC">
        <w:rPr>
          <w:rFonts w:ascii="Tw Cen MT" w:eastAsia="MS UI Gothic" w:hAnsi="Tw Cen MT" w:cs="Calibri"/>
          <w:b/>
          <w:sz w:val="26"/>
          <w:szCs w:val="26"/>
        </w:rPr>
        <w:t xml:space="preserve">       </w:t>
      </w:r>
      <w:r w:rsidR="008E6BFC" w:rsidRPr="008E6BFC">
        <w:rPr>
          <w:rFonts w:ascii="Tw Cen MT" w:eastAsia="MS UI Gothic" w:hAnsi="Tw Cen MT" w:cs="Calibri"/>
          <w:b/>
          <w:sz w:val="26"/>
          <w:szCs w:val="26"/>
        </w:rPr>
        <w:t xml:space="preserve">  </w:t>
      </w: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Nome: </w:t>
      </w:r>
    </w:p>
    <w:p w:rsidR="0064070D" w:rsidRPr="008E6BFC" w:rsidRDefault="0064070D" w:rsidP="00D27271">
      <w:pPr>
        <w:spacing w:after="0"/>
        <w:rPr>
          <w:rFonts w:ascii="Tw Cen MT" w:eastAsia="MS UI Gothic" w:hAnsi="Tw Cen MT" w:cs="Calibri"/>
          <w:b/>
          <w:sz w:val="26"/>
          <w:szCs w:val="26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RG nº </w:t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="00FF4D7F"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="008E6BFC" w:rsidRPr="008E6BFC">
        <w:rPr>
          <w:rFonts w:ascii="Tw Cen MT" w:eastAsia="MS UI Gothic" w:hAnsi="Tw Cen MT" w:cs="Calibri"/>
          <w:b/>
          <w:sz w:val="26"/>
          <w:szCs w:val="26"/>
        </w:rPr>
        <w:t xml:space="preserve">  </w:t>
      </w:r>
      <w:r w:rsidR="008E6BFC">
        <w:rPr>
          <w:rFonts w:ascii="Tw Cen MT" w:eastAsia="MS UI Gothic" w:hAnsi="Tw Cen MT" w:cs="Calibri"/>
          <w:b/>
          <w:sz w:val="26"/>
          <w:szCs w:val="26"/>
        </w:rPr>
        <w:t xml:space="preserve">       </w:t>
      </w: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RG nº </w:t>
      </w:r>
    </w:p>
    <w:p w:rsidR="00FF4D7F" w:rsidRPr="008E6BFC" w:rsidRDefault="0064070D" w:rsidP="00D27271">
      <w:pPr>
        <w:spacing w:after="0"/>
        <w:rPr>
          <w:rFonts w:ascii="Tw Cen MT" w:eastAsia="MS UI Gothic" w:hAnsi="Tw Cen MT" w:cs="Times New Roman"/>
          <w:b/>
          <w:sz w:val="26"/>
          <w:szCs w:val="26"/>
          <w:u w:val="single"/>
        </w:rPr>
      </w:pPr>
      <w:r w:rsidRPr="008E6BFC">
        <w:rPr>
          <w:rFonts w:ascii="Tw Cen MT" w:eastAsia="MS UI Gothic" w:hAnsi="Tw Cen MT" w:cs="Calibri"/>
          <w:b/>
          <w:sz w:val="26"/>
          <w:szCs w:val="26"/>
        </w:rPr>
        <w:t>CPF nº</w:t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Pr="008E6BFC">
        <w:rPr>
          <w:rFonts w:ascii="Tw Cen MT" w:eastAsia="MS UI Gothic" w:hAnsi="Tw Cen MT" w:cs="Calibri"/>
          <w:b/>
          <w:sz w:val="26"/>
          <w:szCs w:val="26"/>
        </w:rPr>
        <w:tab/>
      </w:r>
      <w:r w:rsidR="008E6BFC">
        <w:rPr>
          <w:rFonts w:ascii="Tw Cen MT" w:eastAsia="MS UI Gothic" w:hAnsi="Tw Cen MT" w:cs="Calibri"/>
          <w:b/>
          <w:sz w:val="26"/>
          <w:szCs w:val="26"/>
        </w:rPr>
        <w:t xml:space="preserve">         </w:t>
      </w:r>
      <w:r w:rsidRPr="008E6BFC">
        <w:rPr>
          <w:rFonts w:ascii="Tw Cen MT" w:eastAsia="MS UI Gothic" w:hAnsi="Tw Cen MT" w:cs="Calibri"/>
          <w:b/>
          <w:sz w:val="26"/>
          <w:szCs w:val="26"/>
        </w:rPr>
        <w:t xml:space="preserve">CPF nº </w:t>
      </w:r>
    </w:p>
    <w:p w:rsidR="004E79CF" w:rsidRPr="00497464" w:rsidRDefault="004E79CF" w:rsidP="00D27271">
      <w:pPr>
        <w:spacing w:after="0"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IX</w:t>
      </w: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MODELO DE PROPOSTA DE PREÇOS</w:t>
      </w:r>
    </w:p>
    <w:p w:rsidR="0064070D" w:rsidRPr="00497464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8E6BF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05/2021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8E6BF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07/2021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À 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Prefeitura Municipal de Fernando Prestes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Comissão Permanente de Licitação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Rua São Paulo, nº 57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Fernando Prestes</w:t>
      </w:r>
      <w:r w:rsidRPr="00497464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– </w:t>
      </w: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Estado de São Paulo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497464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Prezado Senhores.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4070D" w:rsidRPr="00497464" w:rsidRDefault="0064070D" w:rsidP="0064070D">
      <w:pPr>
        <w:pStyle w:val="Recuodecorpodetexto"/>
        <w:ind w:firstLine="1134"/>
        <w:rPr>
          <w:rFonts w:ascii="Tw Cen MT" w:eastAsia="MS UI Gothic" w:hAnsi="Tw Cen MT" w:cs="Calibri"/>
          <w:sz w:val="27"/>
          <w:szCs w:val="27"/>
        </w:rPr>
      </w:pPr>
      <w:r w:rsidRPr="00497464">
        <w:rPr>
          <w:rFonts w:ascii="Tw Cen MT" w:eastAsia="MS UI Gothic" w:hAnsi="Tw Cen MT" w:cs="Calibri"/>
          <w:sz w:val="27"/>
          <w:szCs w:val="27"/>
        </w:rPr>
        <w:t xml:space="preserve">A empresa licitante _______________, com sede à ________________, na cidade de ________________, Estado de ______, CNPJ nº ___________________, Inscrição Estadual </w:t>
      </w:r>
      <w:r w:rsidRPr="00497464">
        <w:rPr>
          <w:rFonts w:ascii="Tw Cen MT" w:eastAsia="MS UI Gothic" w:hAnsi="Tw Cen MT" w:cs="Calibri"/>
          <w:sz w:val="27"/>
          <w:szCs w:val="27"/>
        </w:rPr>
        <w:br/>
        <w:t>nº _______________, pelo seu representante legal, abaixo-assinado, apresenta proposta de preço e demais condições para a aquisição, por compra, de</w:t>
      </w:r>
      <w:r w:rsidRPr="00497464">
        <w:rPr>
          <w:rFonts w:ascii="Tw Cen MT" w:eastAsia="MS UI Gothic" w:hAnsi="Tw Cen MT" w:cs="Calibri"/>
          <w:b/>
          <w:sz w:val="27"/>
          <w:szCs w:val="27"/>
        </w:rPr>
        <w:t xml:space="preserve"> </w:t>
      </w:r>
      <w:proofErr w:type="spellStart"/>
      <w:r w:rsidR="008E6BFC">
        <w:rPr>
          <w:rFonts w:ascii="Tw Cen MT" w:eastAsia="MS UI Gothic" w:hAnsi="Tw Cen MT" w:cs="Calibri"/>
          <w:b/>
          <w:sz w:val="27"/>
          <w:szCs w:val="27"/>
        </w:rPr>
        <w:t>xx</w:t>
      </w:r>
      <w:proofErr w:type="spellEnd"/>
      <w:r w:rsidRPr="00497464">
        <w:rPr>
          <w:rFonts w:ascii="Tw Cen MT" w:eastAsia="MS UI Gothic" w:hAnsi="Tw Cen MT" w:cs="Calibri"/>
          <w:sz w:val="27"/>
          <w:szCs w:val="27"/>
        </w:rPr>
        <w:t xml:space="preserve"> (</w:t>
      </w:r>
      <w:proofErr w:type="spellStart"/>
      <w:r w:rsidR="008E6BFC">
        <w:rPr>
          <w:rFonts w:ascii="Tw Cen MT" w:eastAsia="MS UI Gothic" w:hAnsi="Tw Cen MT" w:cs="Calibri"/>
          <w:sz w:val="27"/>
          <w:szCs w:val="27"/>
        </w:rPr>
        <w:t>xx</w:t>
      </w:r>
      <w:proofErr w:type="spellEnd"/>
      <w:r w:rsidRPr="00497464">
        <w:rPr>
          <w:rFonts w:ascii="Tw Cen MT" w:eastAsia="MS UI Gothic" w:hAnsi="Tw Cen MT" w:cs="Calibri"/>
          <w:sz w:val="27"/>
          <w:szCs w:val="27"/>
        </w:rPr>
        <w:t>) veículo</w:t>
      </w:r>
      <w:r w:rsidR="008E6BFC">
        <w:rPr>
          <w:rFonts w:ascii="Tw Cen MT" w:eastAsia="MS UI Gothic" w:hAnsi="Tw Cen MT" w:cs="Calibri"/>
          <w:sz w:val="27"/>
          <w:szCs w:val="27"/>
        </w:rPr>
        <w:t>(s)</w:t>
      </w:r>
      <w:r w:rsidRPr="00497464">
        <w:rPr>
          <w:rFonts w:ascii="Tw Cen MT" w:eastAsia="MS UI Gothic" w:hAnsi="Tw Cen MT" w:cs="Calibri"/>
          <w:sz w:val="27"/>
          <w:szCs w:val="27"/>
        </w:rPr>
        <w:t xml:space="preserve"> automotor</w:t>
      </w:r>
      <w:r w:rsidR="008E6BFC">
        <w:rPr>
          <w:rFonts w:ascii="Tw Cen MT" w:eastAsia="MS UI Gothic" w:hAnsi="Tw Cen MT" w:cs="Calibri"/>
          <w:sz w:val="27"/>
          <w:szCs w:val="27"/>
        </w:rPr>
        <w:t>(es)</w:t>
      </w:r>
      <w:r w:rsidRPr="00497464">
        <w:rPr>
          <w:rFonts w:ascii="Tw Cen MT" w:eastAsia="MS UI Gothic" w:hAnsi="Tw Cen MT" w:cs="Calibri"/>
          <w:sz w:val="27"/>
          <w:szCs w:val="27"/>
        </w:rPr>
        <w:t>: (</w:t>
      </w:r>
      <w:r w:rsidRPr="00497464">
        <w:rPr>
          <w:rFonts w:ascii="Tw Cen MT" w:eastAsia="MS UI Gothic" w:hAnsi="Tw Cen MT" w:cs="Calibri"/>
          <w:sz w:val="27"/>
          <w:szCs w:val="27"/>
          <w:u w:val="single"/>
        </w:rPr>
        <w:t xml:space="preserve">descrever o veículo contendo ano, marca, modelo e as especificações completas), </w:t>
      </w:r>
      <w:r w:rsidRPr="00497464">
        <w:rPr>
          <w:rFonts w:ascii="Tw Cen MT" w:eastAsia="MS UI Gothic" w:hAnsi="Tw Cen MT" w:cs="Calibri"/>
          <w:sz w:val="27"/>
          <w:szCs w:val="27"/>
        </w:rPr>
        <w:t>afeito a área d</w:t>
      </w:r>
      <w:r w:rsidR="008E6BFC">
        <w:rPr>
          <w:rFonts w:ascii="Tw Cen MT" w:eastAsia="MS UI Gothic" w:hAnsi="Tw Cen MT" w:cs="Calibri"/>
          <w:sz w:val="27"/>
          <w:szCs w:val="27"/>
        </w:rPr>
        <w:t xml:space="preserve">a Educação </w:t>
      </w:r>
      <w:r w:rsidRPr="00497464">
        <w:rPr>
          <w:rFonts w:ascii="Tw Cen MT" w:eastAsia="MS UI Gothic" w:hAnsi="Tw Cen MT" w:cs="Calibri"/>
          <w:sz w:val="27"/>
          <w:szCs w:val="27"/>
        </w:rPr>
        <w:t xml:space="preserve">deste Município, de conformidade com as regras </w:t>
      </w:r>
      <w:proofErr w:type="spellStart"/>
      <w:r w:rsidRPr="00497464">
        <w:rPr>
          <w:rFonts w:ascii="Tw Cen MT" w:eastAsia="MS UI Gothic" w:hAnsi="Tw Cen MT" w:cs="Calibri"/>
          <w:sz w:val="27"/>
          <w:szCs w:val="27"/>
        </w:rPr>
        <w:t>editalícias</w:t>
      </w:r>
      <w:proofErr w:type="spellEnd"/>
      <w:r w:rsidRPr="00497464">
        <w:rPr>
          <w:rFonts w:ascii="Tw Cen MT" w:eastAsia="MS UI Gothic" w:hAnsi="Tw Cen MT" w:cs="Calibri"/>
          <w:sz w:val="27"/>
          <w:szCs w:val="27"/>
        </w:rPr>
        <w:t xml:space="preserve"> estabelecidas no edital pertinente: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I - Preço Unitário do Veículo Automotor: R$ _________ (_______________________);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II – Preço Total do Veículo Automotor: R$ _________(______________________</w:t>
      </w:r>
      <w:r w:rsidR="008E6BFC">
        <w:rPr>
          <w:rFonts w:ascii="Tw Cen MT" w:eastAsia="MS UI Gothic" w:hAnsi="Tw Cen MT" w:cs="Calibri"/>
          <w:sz w:val="27"/>
          <w:szCs w:val="27"/>
          <w:lang w:eastAsia="pt-BR"/>
        </w:rPr>
        <w:t>__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_);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III - Condições de Pagamento do Preço: _________</w:t>
      </w:r>
      <w:r w:rsidR="008E6BFC">
        <w:rPr>
          <w:rFonts w:ascii="Tw Cen MT" w:eastAsia="MS UI Gothic" w:hAnsi="Tw Cen MT" w:cs="Calibri"/>
          <w:sz w:val="27"/>
          <w:szCs w:val="27"/>
          <w:lang w:eastAsia="pt-BR"/>
        </w:rPr>
        <w:t>___________________________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;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IV - Prazo de Entrega: ______________________________________________ dias;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V - Prazo de Validade da Proposta: ___________________________________ dias;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VI - Prazo de Garantia: ____________________________________________ meses; 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VII - Número da Conta Corrente; ___________________, da Agência Bancária: ________________, do Banco: ________________________; e, </w:t>
      </w:r>
    </w:p>
    <w:p w:rsidR="00D50CC2" w:rsidRPr="00497464" w:rsidRDefault="00D50CC2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w Cen MT" w:eastAsia="MS UI Gothic" w:hAnsi="Tw Cen MT" w:cs="Calibri"/>
          <w:sz w:val="27"/>
          <w:szCs w:val="27"/>
        </w:rPr>
      </w:pPr>
      <w:r w:rsidRPr="00497464">
        <w:rPr>
          <w:rFonts w:ascii="Tw Cen MT" w:eastAsia="MS UI Gothic" w:hAnsi="Tw Cen MT" w:cs="Calibri"/>
          <w:sz w:val="27"/>
          <w:szCs w:val="27"/>
        </w:rPr>
        <w:lastRenderedPageBreak/>
        <w:t>VIII – Responsável pela Assinatura da Ord</w:t>
      </w:r>
      <w:bookmarkStart w:id="0" w:name="_GoBack"/>
      <w:bookmarkEnd w:id="0"/>
      <w:r w:rsidRPr="00497464">
        <w:rPr>
          <w:rFonts w:ascii="Tw Cen MT" w:eastAsia="MS UI Gothic" w:hAnsi="Tw Cen MT" w:cs="Calibri"/>
          <w:sz w:val="27"/>
          <w:szCs w:val="27"/>
        </w:rPr>
        <w:t>em de Fornecimento: ___________, C.P.F. nº ____________, R.G. nº ________, e-mail institucional: ___________________, e-mail pessoal: _________________________.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____________________, ____ de _______________ </w:t>
      </w:r>
      <w:proofErr w:type="spellStart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de</w:t>
      </w:r>
      <w:proofErr w:type="spellEnd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20</w:t>
      </w:r>
      <w:r w:rsidR="008E6BFC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________________________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proofErr w:type="gramStart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( representante</w:t>
      </w:r>
      <w:proofErr w:type="gramEnd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da licitante )</w:t>
      </w: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497464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proofErr w:type="gramStart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Nome :</w:t>
      </w:r>
      <w:proofErr w:type="gramEnd"/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 ________________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</w:t>
      </w:r>
      <w:r w:rsidR="00FF4D7F"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>Cargo : _________________</w:t>
      </w:r>
    </w:p>
    <w:p w:rsidR="0064070D" w:rsidRDefault="0064070D" w:rsidP="0064070D">
      <w:pPr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 xml:space="preserve">RG nº ________________               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    </w:t>
      </w:r>
      <w:r w:rsidRPr="00497464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       CPF nº _________________</w:t>
      </w:r>
    </w:p>
    <w:p w:rsidR="008E6BFC" w:rsidRDefault="008E6BFC" w:rsidP="0064070D">
      <w:pPr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8E6BFC" w:rsidRDefault="008E6BFC" w:rsidP="0064070D">
      <w:pPr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8E6BFC" w:rsidRDefault="008E6BFC" w:rsidP="0064070D">
      <w:pPr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8E6BFC" w:rsidRPr="00497464" w:rsidRDefault="008E6BFC" w:rsidP="0064070D">
      <w:pPr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8E6BFC">
        <w:rPr>
          <w:rFonts w:ascii="Tw Cen MT" w:eastAsia="MS UI Gothic" w:hAnsi="Tw Cen MT" w:cs="Calibri"/>
          <w:b/>
          <w:sz w:val="27"/>
          <w:szCs w:val="27"/>
          <w:highlight w:val="yellow"/>
          <w:lang w:eastAsia="pt-BR"/>
        </w:rPr>
        <w:t>Obs.:</w:t>
      </w:r>
      <w:r w:rsidRPr="008E6BFC">
        <w:rPr>
          <w:rFonts w:ascii="Tw Cen MT" w:eastAsia="MS UI Gothic" w:hAnsi="Tw Cen MT" w:cs="Calibri"/>
          <w:sz w:val="27"/>
          <w:szCs w:val="27"/>
          <w:highlight w:val="yellow"/>
          <w:lang w:eastAsia="pt-BR"/>
        </w:rPr>
        <w:t xml:space="preserve"> para cada tipo de veículo a empresa deverá elaborar uma proposta de preços.</w:t>
      </w:r>
    </w:p>
    <w:p w:rsidR="0064070D" w:rsidRPr="00497464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497464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497464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497464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497464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497464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497464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497464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sectPr w:rsidR="0064070D" w:rsidRPr="00497464" w:rsidSect="008E6BFC">
      <w:footerReference w:type="default" r:id="rId7"/>
      <w:pgSz w:w="11906" w:h="16838"/>
      <w:pgMar w:top="2694" w:right="566" w:bottom="1418" w:left="1418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57" w:rsidRDefault="00D17157" w:rsidP="009E3F9F">
      <w:pPr>
        <w:spacing w:after="0" w:line="240" w:lineRule="auto"/>
      </w:pPr>
      <w:r>
        <w:separator/>
      </w:r>
    </w:p>
  </w:endnote>
  <w:endnote w:type="continuationSeparator" w:id="0">
    <w:p w:rsidR="00D17157" w:rsidRDefault="00D17157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611182"/>
      <w:docPartObj>
        <w:docPartGallery w:val="Page Numbers (Bottom of Page)"/>
        <w:docPartUnique/>
      </w:docPartObj>
    </w:sdtPr>
    <w:sdtEndPr/>
    <w:sdtContent>
      <w:p w:rsidR="003D5C17" w:rsidRDefault="003D5C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0C">
          <w:rPr>
            <w:noProof/>
          </w:rPr>
          <w:t>13</w:t>
        </w:r>
        <w:r>
          <w:fldChar w:fldCharType="end"/>
        </w:r>
      </w:p>
    </w:sdtContent>
  </w:sdt>
  <w:p w:rsidR="009E3F9F" w:rsidRDefault="009E3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57" w:rsidRDefault="00D17157" w:rsidP="009E3F9F">
      <w:pPr>
        <w:spacing w:after="0" w:line="240" w:lineRule="auto"/>
      </w:pPr>
      <w:r>
        <w:separator/>
      </w:r>
    </w:p>
  </w:footnote>
  <w:footnote w:type="continuationSeparator" w:id="0">
    <w:p w:rsidR="00D17157" w:rsidRDefault="00D17157" w:rsidP="009E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53E"/>
    <w:multiLevelType w:val="multilevel"/>
    <w:tmpl w:val="8180B0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3679E"/>
    <w:rsid w:val="00040CEA"/>
    <w:rsid w:val="000543A3"/>
    <w:rsid w:val="00055089"/>
    <w:rsid w:val="0005569D"/>
    <w:rsid w:val="00056F47"/>
    <w:rsid w:val="000623E4"/>
    <w:rsid w:val="0006765D"/>
    <w:rsid w:val="00090D2E"/>
    <w:rsid w:val="00094818"/>
    <w:rsid w:val="000C0B15"/>
    <w:rsid w:val="000C3D1D"/>
    <w:rsid w:val="000C4D64"/>
    <w:rsid w:val="000D0B12"/>
    <w:rsid w:val="000D15DC"/>
    <w:rsid w:val="000D1D0E"/>
    <w:rsid w:val="000E05CC"/>
    <w:rsid w:val="000E6BEC"/>
    <w:rsid w:val="001021BC"/>
    <w:rsid w:val="00116F06"/>
    <w:rsid w:val="001332AD"/>
    <w:rsid w:val="00137845"/>
    <w:rsid w:val="001415F4"/>
    <w:rsid w:val="001506BB"/>
    <w:rsid w:val="00151201"/>
    <w:rsid w:val="00151339"/>
    <w:rsid w:val="00153CB5"/>
    <w:rsid w:val="00166DE7"/>
    <w:rsid w:val="0018106C"/>
    <w:rsid w:val="00194BAA"/>
    <w:rsid w:val="00197654"/>
    <w:rsid w:val="001A6353"/>
    <w:rsid w:val="001A74C2"/>
    <w:rsid w:val="001E4165"/>
    <w:rsid w:val="001F3F3C"/>
    <w:rsid w:val="002018B1"/>
    <w:rsid w:val="00201FD9"/>
    <w:rsid w:val="0020420F"/>
    <w:rsid w:val="00210671"/>
    <w:rsid w:val="00213ED1"/>
    <w:rsid w:val="00216961"/>
    <w:rsid w:val="002858FF"/>
    <w:rsid w:val="002B1960"/>
    <w:rsid w:val="002B26F8"/>
    <w:rsid w:val="002D097B"/>
    <w:rsid w:val="002E5FBB"/>
    <w:rsid w:val="003007FE"/>
    <w:rsid w:val="00302ECB"/>
    <w:rsid w:val="0031018B"/>
    <w:rsid w:val="003262C2"/>
    <w:rsid w:val="00365541"/>
    <w:rsid w:val="00374587"/>
    <w:rsid w:val="00377BB9"/>
    <w:rsid w:val="00380734"/>
    <w:rsid w:val="00380F3C"/>
    <w:rsid w:val="00386534"/>
    <w:rsid w:val="00396A62"/>
    <w:rsid w:val="003A28FE"/>
    <w:rsid w:val="003B0AA7"/>
    <w:rsid w:val="003C522C"/>
    <w:rsid w:val="003C7A2A"/>
    <w:rsid w:val="003D3C49"/>
    <w:rsid w:val="003D5C17"/>
    <w:rsid w:val="00400FD6"/>
    <w:rsid w:val="004136CB"/>
    <w:rsid w:val="00422BDC"/>
    <w:rsid w:val="00430C4D"/>
    <w:rsid w:val="00432DB5"/>
    <w:rsid w:val="004402AD"/>
    <w:rsid w:val="00446CBA"/>
    <w:rsid w:val="004543BB"/>
    <w:rsid w:val="00454D1C"/>
    <w:rsid w:val="00456EBA"/>
    <w:rsid w:val="004616FA"/>
    <w:rsid w:val="0046213A"/>
    <w:rsid w:val="00470A0C"/>
    <w:rsid w:val="0047668C"/>
    <w:rsid w:val="00497464"/>
    <w:rsid w:val="004A0E6F"/>
    <w:rsid w:val="004A17B3"/>
    <w:rsid w:val="004A21DD"/>
    <w:rsid w:val="004B24BF"/>
    <w:rsid w:val="004C556F"/>
    <w:rsid w:val="004C5A1A"/>
    <w:rsid w:val="004E4387"/>
    <w:rsid w:val="004E484E"/>
    <w:rsid w:val="004E79CF"/>
    <w:rsid w:val="004F02EB"/>
    <w:rsid w:val="004F6E45"/>
    <w:rsid w:val="00514920"/>
    <w:rsid w:val="00515C91"/>
    <w:rsid w:val="00527870"/>
    <w:rsid w:val="00527974"/>
    <w:rsid w:val="00530AA0"/>
    <w:rsid w:val="00543CAE"/>
    <w:rsid w:val="00544916"/>
    <w:rsid w:val="005463F2"/>
    <w:rsid w:val="00556051"/>
    <w:rsid w:val="00565253"/>
    <w:rsid w:val="00576456"/>
    <w:rsid w:val="00580E0A"/>
    <w:rsid w:val="005A69E6"/>
    <w:rsid w:val="005D4615"/>
    <w:rsid w:val="005E59E1"/>
    <w:rsid w:val="005F194E"/>
    <w:rsid w:val="005F1A0B"/>
    <w:rsid w:val="005F7194"/>
    <w:rsid w:val="005F7611"/>
    <w:rsid w:val="005F7E9A"/>
    <w:rsid w:val="00605D87"/>
    <w:rsid w:val="0061330E"/>
    <w:rsid w:val="00617EFF"/>
    <w:rsid w:val="00625B81"/>
    <w:rsid w:val="00626796"/>
    <w:rsid w:val="006341FD"/>
    <w:rsid w:val="006358C2"/>
    <w:rsid w:val="0063690C"/>
    <w:rsid w:val="0064070D"/>
    <w:rsid w:val="00641FA0"/>
    <w:rsid w:val="006502AC"/>
    <w:rsid w:val="00680FD8"/>
    <w:rsid w:val="00687EFA"/>
    <w:rsid w:val="00692815"/>
    <w:rsid w:val="00692F01"/>
    <w:rsid w:val="006A4DED"/>
    <w:rsid w:val="006C1435"/>
    <w:rsid w:val="006C1CEA"/>
    <w:rsid w:val="006D0D81"/>
    <w:rsid w:val="006D3533"/>
    <w:rsid w:val="006E5674"/>
    <w:rsid w:val="006E581B"/>
    <w:rsid w:val="006F54F9"/>
    <w:rsid w:val="0070718F"/>
    <w:rsid w:val="007303CB"/>
    <w:rsid w:val="007327B7"/>
    <w:rsid w:val="00733D22"/>
    <w:rsid w:val="00741E8E"/>
    <w:rsid w:val="007441FC"/>
    <w:rsid w:val="007507ED"/>
    <w:rsid w:val="00752556"/>
    <w:rsid w:val="0076270B"/>
    <w:rsid w:val="0077102C"/>
    <w:rsid w:val="007743EA"/>
    <w:rsid w:val="0078639A"/>
    <w:rsid w:val="0079107C"/>
    <w:rsid w:val="0079429F"/>
    <w:rsid w:val="007A3763"/>
    <w:rsid w:val="007A7933"/>
    <w:rsid w:val="007B1693"/>
    <w:rsid w:val="007B2E1D"/>
    <w:rsid w:val="007B6067"/>
    <w:rsid w:val="007C33C0"/>
    <w:rsid w:val="007D2C79"/>
    <w:rsid w:val="007E6EA6"/>
    <w:rsid w:val="007F17EF"/>
    <w:rsid w:val="007F25DE"/>
    <w:rsid w:val="00810CD2"/>
    <w:rsid w:val="00821094"/>
    <w:rsid w:val="00822687"/>
    <w:rsid w:val="00882190"/>
    <w:rsid w:val="00885C6A"/>
    <w:rsid w:val="0089409E"/>
    <w:rsid w:val="008A3AF3"/>
    <w:rsid w:val="008B0F2C"/>
    <w:rsid w:val="008B6BB2"/>
    <w:rsid w:val="008C5328"/>
    <w:rsid w:val="008C7845"/>
    <w:rsid w:val="008D3EC9"/>
    <w:rsid w:val="008D6DB6"/>
    <w:rsid w:val="008D7586"/>
    <w:rsid w:val="008E6BFC"/>
    <w:rsid w:val="008F67C5"/>
    <w:rsid w:val="00911A99"/>
    <w:rsid w:val="00916712"/>
    <w:rsid w:val="009304F7"/>
    <w:rsid w:val="009451F0"/>
    <w:rsid w:val="0094670B"/>
    <w:rsid w:val="009518D8"/>
    <w:rsid w:val="009555BB"/>
    <w:rsid w:val="00957052"/>
    <w:rsid w:val="00962458"/>
    <w:rsid w:val="00967A0B"/>
    <w:rsid w:val="00983AE7"/>
    <w:rsid w:val="00985BC9"/>
    <w:rsid w:val="00991844"/>
    <w:rsid w:val="00993894"/>
    <w:rsid w:val="009954B7"/>
    <w:rsid w:val="0099769E"/>
    <w:rsid w:val="009B4C27"/>
    <w:rsid w:val="009D049B"/>
    <w:rsid w:val="009D633F"/>
    <w:rsid w:val="009D7F9C"/>
    <w:rsid w:val="009E10D0"/>
    <w:rsid w:val="009E3F9F"/>
    <w:rsid w:val="009E5A3B"/>
    <w:rsid w:val="009F3FDB"/>
    <w:rsid w:val="00A00F8F"/>
    <w:rsid w:val="00A066A6"/>
    <w:rsid w:val="00A165A0"/>
    <w:rsid w:val="00A41CA7"/>
    <w:rsid w:val="00A56351"/>
    <w:rsid w:val="00A9052B"/>
    <w:rsid w:val="00A90944"/>
    <w:rsid w:val="00A917C4"/>
    <w:rsid w:val="00AB448F"/>
    <w:rsid w:val="00AB66FF"/>
    <w:rsid w:val="00AD62BB"/>
    <w:rsid w:val="00AE2313"/>
    <w:rsid w:val="00AF2EBA"/>
    <w:rsid w:val="00AF5F79"/>
    <w:rsid w:val="00B1328C"/>
    <w:rsid w:val="00B15E1E"/>
    <w:rsid w:val="00B31EB7"/>
    <w:rsid w:val="00B35055"/>
    <w:rsid w:val="00B37868"/>
    <w:rsid w:val="00B70B02"/>
    <w:rsid w:val="00B72491"/>
    <w:rsid w:val="00B81BA8"/>
    <w:rsid w:val="00B856CE"/>
    <w:rsid w:val="00B86486"/>
    <w:rsid w:val="00BA39D9"/>
    <w:rsid w:val="00BB01ED"/>
    <w:rsid w:val="00BB3A4F"/>
    <w:rsid w:val="00BE3BAB"/>
    <w:rsid w:val="00C059D0"/>
    <w:rsid w:val="00C4577A"/>
    <w:rsid w:val="00C82C1C"/>
    <w:rsid w:val="00C84E4B"/>
    <w:rsid w:val="00C936F9"/>
    <w:rsid w:val="00CA464D"/>
    <w:rsid w:val="00CB3446"/>
    <w:rsid w:val="00CB79C6"/>
    <w:rsid w:val="00CC3421"/>
    <w:rsid w:val="00CC5B0C"/>
    <w:rsid w:val="00CD1135"/>
    <w:rsid w:val="00CF7D30"/>
    <w:rsid w:val="00D003FC"/>
    <w:rsid w:val="00D00412"/>
    <w:rsid w:val="00D17157"/>
    <w:rsid w:val="00D21A06"/>
    <w:rsid w:val="00D23429"/>
    <w:rsid w:val="00D26DDC"/>
    <w:rsid w:val="00D27271"/>
    <w:rsid w:val="00D27BDE"/>
    <w:rsid w:val="00D3394E"/>
    <w:rsid w:val="00D34018"/>
    <w:rsid w:val="00D41998"/>
    <w:rsid w:val="00D419B5"/>
    <w:rsid w:val="00D50CC2"/>
    <w:rsid w:val="00D62FFE"/>
    <w:rsid w:val="00D637A4"/>
    <w:rsid w:val="00D6382E"/>
    <w:rsid w:val="00D7467E"/>
    <w:rsid w:val="00D75865"/>
    <w:rsid w:val="00D75A04"/>
    <w:rsid w:val="00D96811"/>
    <w:rsid w:val="00D97BAB"/>
    <w:rsid w:val="00DA1E3D"/>
    <w:rsid w:val="00DB07A9"/>
    <w:rsid w:val="00DD4613"/>
    <w:rsid w:val="00DE0722"/>
    <w:rsid w:val="00DE1BB3"/>
    <w:rsid w:val="00DE5620"/>
    <w:rsid w:val="00DE647C"/>
    <w:rsid w:val="00E25FC2"/>
    <w:rsid w:val="00E313CB"/>
    <w:rsid w:val="00E36492"/>
    <w:rsid w:val="00E423C3"/>
    <w:rsid w:val="00E537F3"/>
    <w:rsid w:val="00E550BF"/>
    <w:rsid w:val="00E60642"/>
    <w:rsid w:val="00E61046"/>
    <w:rsid w:val="00E65976"/>
    <w:rsid w:val="00E8225D"/>
    <w:rsid w:val="00EA1A1E"/>
    <w:rsid w:val="00EA6DCB"/>
    <w:rsid w:val="00EC1035"/>
    <w:rsid w:val="00EC15C9"/>
    <w:rsid w:val="00EC2C4C"/>
    <w:rsid w:val="00ED4A82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52BB"/>
    <w:rsid w:val="00F9767F"/>
    <w:rsid w:val="00FB0DC6"/>
    <w:rsid w:val="00FB2E58"/>
    <w:rsid w:val="00FC7944"/>
    <w:rsid w:val="00FD291E"/>
    <w:rsid w:val="00FE07EF"/>
    <w:rsid w:val="00FE3798"/>
    <w:rsid w:val="00FE6121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13</Pages>
  <Words>2829</Words>
  <Characters>15277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208</cp:revision>
  <cp:lastPrinted>2019-01-31T17:14:00Z</cp:lastPrinted>
  <dcterms:created xsi:type="dcterms:W3CDTF">2015-11-17T11:43:00Z</dcterms:created>
  <dcterms:modified xsi:type="dcterms:W3CDTF">2021-02-17T12:15:00Z</dcterms:modified>
</cp:coreProperties>
</file>