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92" w:rsidRPr="007C0354" w:rsidRDefault="00BF7C92" w:rsidP="007469B3">
      <w:pPr>
        <w:pStyle w:val="Subttulo"/>
        <w:rPr>
          <w:rFonts w:ascii="Tw Cen MT" w:eastAsia="MS UI Gothic" w:hAnsi="Tw Cen MT"/>
          <w:sz w:val="26"/>
          <w:szCs w:val="26"/>
          <w:u w:val="single"/>
        </w:rPr>
      </w:pPr>
      <w:r w:rsidRPr="007C0354">
        <w:rPr>
          <w:rFonts w:ascii="Tw Cen MT" w:eastAsia="MS UI Gothic" w:hAnsi="Tw Cen MT"/>
          <w:sz w:val="26"/>
          <w:szCs w:val="26"/>
          <w:u w:val="single"/>
        </w:rPr>
        <w:t>ANEXO I - PROPOSTA ESCRITA</w:t>
      </w:r>
    </w:p>
    <w:p w:rsidR="00BF7C92" w:rsidRPr="007C0354" w:rsidRDefault="00BF7C92" w:rsidP="007469B3">
      <w:pPr>
        <w:pStyle w:val="Subttulo"/>
        <w:rPr>
          <w:rFonts w:ascii="Tw Cen MT" w:eastAsia="MS UI Gothic" w:hAnsi="Tw Cen MT"/>
          <w:sz w:val="26"/>
          <w:szCs w:val="26"/>
        </w:rPr>
      </w:pPr>
      <w:r w:rsidRPr="007C0354">
        <w:rPr>
          <w:rFonts w:ascii="Tw Cen MT" w:eastAsia="MS UI Gothic" w:hAnsi="Tw Cen MT"/>
          <w:sz w:val="26"/>
          <w:szCs w:val="26"/>
        </w:rPr>
        <w:t>(</w:t>
      </w:r>
      <w:r w:rsidRPr="007C0354">
        <w:rPr>
          <w:rFonts w:ascii="Tw Cen MT" w:eastAsia="MS UI Gothic" w:hAnsi="Tw Cen MT"/>
          <w:sz w:val="26"/>
          <w:szCs w:val="26"/>
          <w:u w:val="single"/>
        </w:rPr>
        <w:t>MODELO DE PROPOSTA COMERCIAL</w:t>
      </w:r>
      <w:r w:rsidRPr="007C0354">
        <w:rPr>
          <w:rFonts w:ascii="Tw Cen MT" w:eastAsia="MS UI Gothic" w:hAnsi="Tw Cen MT"/>
          <w:sz w:val="26"/>
          <w:szCs w:val="26"/>
        </w:rPr>
        <w:t>)</w:t>
      </w:r>
    </w:p>
    <w:p w:rsidR="00BF7C92" w:rsidRPr="007C0354" w:rsidRDefault="00BF7C92" w:rsidP="007469B3">
      <w:pPr>
        <w:pStyle w:val="Subttulo"/>
        <w:rPr>
          <w:rFonts w:ascii="Tw Cen MT" w:eastAsia="MS UI Gothic" w:hAnsi="Tw Cen MT"/>
          <w:sz w:val="26"/>
          <w:szCs w:val="26"/>
        </w:rPr>
      </w:pPr>
    </w:p>
    <w:p w:rsidR="00BF7C92" w:rsidRPr="007C0354" w:rsidRDefault="00BF7C92" w:rsidP="007469B3">
      <w:pPr>
        <w:pStyle w:val="Subttulo"/>
        <w:rPr>
          <w:rFonts w:ascii="Tw Cen MT" w:eastAsia="MS UI Gothic" w:hAnsi="Tw Cen MT"/>
          <w:sz w:val="26"/>
          <w:szCs w:val="26"/>
          <w:u w:val="single"/>
        </w:rPr>
      </w:pPr>
      <w:r w:rsidRPr="007C0354">
        <w:rPr>
          <w:rFonts w:ascii="Tw Cen MT" w:eastAsia="MS UI Gothic" w:hAnsi="Tw Cen MT"/>
          <w:sz w:val="26"/>
          <w:szCs w:val="26"/>
          <w:u w:val="single"/>
        </w:rPr>
        <w:t>PREGÃO Nº 01/20</w:t>
      </w:r>
      <w:r w:rsidR="007C0354" w:rsidRPr="007C0354">
        <w:rPr>
          <w:rFonts w:ascii="Tw Cen MT" w:eastAsia="MS UI Gothic" w:hAnsi="Tw Cen MT"/>
          <w:sz w:val="26"/>
          <w:szCs w:val="26"/>
          <w:u w:val="single"/>
        </w:rPr>
        <w:t>21</w:t>
      </w:r>
    </w:p>
    <w:p w:rsidR="00BF7C92" w:rsidRPr="007C0354" w:rsidRDefault="00BF7C92" w:rsidP="007469B3">
      <w:pPr>
        <w:pStyle w:val="Subttulo"/>
        <w:rPr>
          <w:rFonts w:ascii="Tw Cen MT" w:eastAsia="MS UI Gothic" w:hAnsi="Tw Cen MT"/>
          <w:sz w:val="26"/>
          <w:szCs w:val="26"/>
          <w:u w:val="single"/>
        </w:rPr>
      </w:pPr>
      <w:r w:rsidRPr="007C0354">
        <w:rPr>
          <w:rFonts w:ascii="Tw Cen MT" w:eastAsia="MS UI Gothic" w:hAnsi="Tw Cen MT"/>
          <w:sz w:val="26"/>
          <w:szCs w:val="26"/>
          <w:u w:val="single"/>
        </w:rPr>
        <w:t xml:space="preserve">PROCESSO Nº </w:t>
      </w:r>
      <w:r w:rsidR="000D3D22">
        <w:rPr>
          <w:rFonts w:ascii="Tw Cen MT" w:eastAsia="MS UI Gothic" w:hAnsi="Tw Cen MT"/>
          <w:sz w:val="26"/>
          <w:szCs w:val="26"/>
          <w:u w:val="single"/>
        </w:rPr>
        <w:t>01</w:t>
      </w:r>
      <w:r w:rsidRPr="007C0354">
        <w:rPr>
          <w:rFonts w:ascii="Tw Cen MT" w:eastAsia="MS UI Gothic" w:hAnsi="Tw Cen MT"/>
          <w:sz w:val="26"/>
          <w:szCs w:val="26"/>
          <w:u w:val="single"/>
        </w:rPr>
        <w:t>/20</w:t>
      </w:r>
      <w:r w:rsidR="007C0354" w:rsidRPr="007C0354">
        <w:rPr>
          <w:rFonts w:ascii="Tw Cen MT" w:eastAsia="MS UI Gothic" w:hAnsi="Tw Cen MT"/>
          <w:sz w:val="26"/>
          <w:szCs w:val="26"/>
          <w:u w:val="single"/>
        </w:rPr>
        <w:t>21</w:t>
      </w:r>
    </w:p>
    <w:p w:rsidR="00972970" w:rsidRPr="007C0354" w:rsidRDefault="00972970" w:rsidP="007469B3">
      <w:pPr>
        <w:pStyle w:val="Subttulo"/>
        <w:rPr>
          <w:rFonts w:ascii="Tw Cen MT" w:eastAsia="MS UI Gothic" w:hAnsi="Tw Cen MT"/>
          <w:sz w:val="26"/>
          <w:szCs w:val="26"/>
          <w:u w:val="single"/>
        </w:rPr>
      </w:pPr>
    </w:p>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OBJETO: Contratação de empresa seguradora especializada para prestação de serviços de seguros com cobertura total (danos materiais e danos corporais), dos veículos da frota pública municipal.</w:t>
      </w:r>
    </w:p>
    <w:p w:rsidR="00BF7C92" w:rsidRPr="007C0354" w:rsidRDefault="00BF7C92" w:rsidP="007469B3">
      <w:pPr>
        <w:pStyle w:val="Subttulo"/>
        <w:jc w:val="both"/>
        <w:rPr>
          <w:rFonts w:ascii="Tw Cen MT" w:eastAsia="MS UI Gothic" w:hAnsi="Tw Cen MT"/>
          <w:sz w:val="26"/>
          <w:szCs w:val="26"/>
        </w:rPr>
      </w:pPr>
    </w:p>
    <w:p w:rsidR="00BF7C92" w:rsidRPr="007C0354" w:rsidRDefault="00BF7C92" w:rsidP="007469B3">
      <w:pPr>
        <w:pStyle w:val="Subttulo"/>
        <w:jc w:val="both"/>
        <w:rPr>
          <w:rFonts w:ascii="Tw Cen MT" w:eastAsia="MS UI Gothic" w:hAnsi="Tw Cen MT"/>
          <w:b w:val="0"/>
          <w:sz w:val="26"/>
          <w:szCs w:val="26"/>
        </w:rPr>
      </w:pPr>
      <w:r w:rsidRPr="007C0354">
        <w:rPr>
          <w:rFonts w:ascii="Tw Cen MT" w:eastAsia="MS UI Gothic" w:hAnsi="Tw Cen MT"/>
          <w:sz w:val="26"/>
          <w:szCs w:val="26"/>
        </w:rPr>
        <w:t xml:space="preserve"> -</w:t>
      </w:r>
      <w:r w:rsidRPr="007C0354">
        <w:rPr>
          <w:rFonts w:ascii="Tw Cen MT" w:eastAsia="MS UI Gothic" w:hAnsi="Tw Cen MT"/>
          <w:b w:val="0"/>
          <w:sz w:val="26"/>
          <w:szCs w:val="26"/>
        </w:rPr>
        <w:t xml:space="preserve"> A presente </w:t>
      </w:r>
      <w:r w:rsidRPr="007C0354">
        <w:rPr>
          <w:rFonts w:ascii="Tw Cen MT" w:eastAsia="MS UI Gothic" w:hAnsi="Tw Cen MT"/>
          <w:sz w:val="26"/>
          <w:szCs w:val="26"/>
        </w:rPr>
        <w:t>Planilha de Proposta</w:t>
      </w:r>
      <w:r w:rsidRPr="007C0354">
        <w:rPr>
          <w:rFonts w:ascii="Tw Cen MT" w:eastAsia="MS UI Gothic" w:hAnsi="Tw Cen MT"/>
          <w:b w:val="0"/>
          <w:sz w:val="26"/>
          <w:szCs w:val="26"/>
        </w:rPr>
        <w:t xml:space="preserve"> deve ser utilizada pelo licitante, bastando preenche-la nos campos próprios e será considerada para todos os efeitos, como sua </w:t>
      </w:r>
      <w:r w:rsidRPr="007C0354">
        <w:rPr>
          <w:rFonts w:ascii="Tw Cen MT" w:eastAsia="MS UI Gothic" w:hAnsi="Tw Cen MT"/>
          <w:sz w:val="26"/>
          <w:szCs w:val="26"/>
        </w:rPr>
        <w:t>proposta comercial</w:t>
      </w:r>
      <w:r w:rsidRPr="007C0354">
        <w:rPr>
          <w:rFonts w:ascii="Tw Cen MT" w:eastAsia="MS UI Gothic" w:hAnsi="Tw Cen MT"/>
          <w:b w:val="0"/>
          <w:sz w:val="26"/>
          <w:szCs w:val="26"/>
        </w:rPr>
        <w:t xml:space="preserve">. Depois de assinada, deve ser colocada no </w:t>
      </w:r>
      <w:r w:rsidRPr="007C0354">
        <w:rPr>
          <w:rFonts w:ascii="Tw Cen MT" w:eastAsia="MS UI Gothic" w:hAnsi="Tw Cen MT"/>
          <w:sz w:val="26"/>
          <w:szCs w:val="26"/>
        </w:rPr>
        <w:t>envelope n° 01 “Proposta”</w:t>
      </w:r>
      <w:r w:rsidRPr="007C0354">
        <w:rPr>
          <w:rFonts w:ascii="Tw Cen MT" w:eastAsia="MS UI Gothic" w:hAnsi="Tw Cen MT"/>
          <w:b w:val="0"/>
          <w:sz w:val="26"/>
          <w:szCs w:val="26"/>
        </w:rPr>
        <w:t xml:space="preserve"> de que trata o capítulo 4.1 do Edital.</w:t>
      </w:r>
    </w:p>
    <w:p w:rsidR="00BF7C92" w:rsidRPr="007C0354" w:rsidRDefault="00BF7C92" w:rsidP="007469B3">
      <w:pPr>
        <w:pStyle w:val="Subttulo"/>
        <w:jc w:val="both"/>
        <w:rPr>
          <w:rFonts w:ascii="Tw Cen MT" w:eastAsia="MS UI Gothic" w:hAnsi="Tw Cen MT"/>
          <w:b w:val="0"/>
          <w:sz w:val="26"/>
          <w:szCs w:val="26"/>
        </w:rPr>
      </w:pPr>
    </w:p>
    <w:p w:rsidR="00BF7C92" w:rsidRPr="007C0354" w:rsidRDefault="00BF7C92" w:rsidP="007469B3">
      <w:pPr>
        <w:pStyle w:val="Subttulo"/>
        <w:jc w:val="both"/>
        <w:rPr>
          <w:rFonts w:ascii="Tw Cen MT" w:eastAsia="MS UI Gothic" w:hAnsi="Tw Cen MT"/>
          <w:b w:val="0"/>
          <w:sz w:val="26"/>
          <w:szCs w:val="26"/>
        </w:rPr>
      </w:pPr>
      <w:r w:rsidRPr="007C0354">
        <w:rPr>
          <w:rFonts w:ascii="Tw Cen MT" w:eastAsia="MS UI Gothic" w:hAnsi="Tw Cen MT"/>
          <w:sz w:val="26"/>
          <w:szCs w:val="26"/>
        </w:rPr>
        <w:t>-</w:t>
      </w:r>
      <w:r w:rsidRPr="007C0354">
        <w:rPr>
          <w:rFonts w:ascii="Tw Cen MT" w:eastAsia="MS UI Gothic" w:hAnsi="Tw Cen MT"/>
          <w:b w:val="0"/>
          <w:sz w:val="26"/>
          <w:szCs w:val="26"/>
        </w:rPr>
        <w:t xml:space="preserve"> A parte sombreada correspondente às exigências da Administração Municipal. A parte não sombreada é destinada ao licitante para apresentar sua cotação.</w:t>
      </w:r>
    </w:p>
    <w:p w:rsidR="00BF7C92" w:rsidRPr="007C0354" w:rsidRDefault="00BF7C92" w:rsidP="007469B3">
      <w:pPr>
        <w:pStyle w:val="Subttulo"/>
        <w:jc w:val="both"/>
        <w:rPr>
          <w:rFonts w:ascii="Tw Cen MT" w:eastAsia="MS UI Gothic" w:hAnsi="Tw Cen MT"/>
          <w:b w:val="0"/>
          <w:sz w:val="26"/>
          <w:szCs w:val="2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5529"/>
        <w:gridCol w:w="5103"/>
      </w:tblGrid>
      <w:tr w:rsidR="00BF7C92" w:rsidRPr="007C0354" w:rsidTr="007469B3">
        <w:trPr>
          <w:trHeight w:val="249"/>
        </w:trPr>
        <w:tc>
          <w:tcPr>
            <w:tcW w:w="5529" w:type="dxa"/>
            <w:shd w:val="clear" w:color="auto" w:fill="F2F2F2" w:themeFill="background1" w:themeFillShade="F2"/>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 xml:space="preserve">VALOR TOTAL DA PROPOSTA (DOS </w:t>
            </w:r>
            <w:r w:rsidR="00DA0619" w:rsidRPr="007C0354">
              <w:rPr>
                <w:rFonts w:ascii="Tw Cen MT" w:eastAsia="MS UI Gothic" w:hAnsi="Tw Cen MT"/>
                <w:sz w:val="26"/>
                <w:szCs w:val="26"/>
              </w:rPr>
              <w:t>7</w:t>
            </w:r>
            <w:r w:rsidRPr="007C0354">
              <w:rPr>
                <w:rFonts w:ascii="Tw Cen MT" w:eastAsia="MS UI Gothic" w:hAnsi="Tw Cen MT"/>
                <w:sz w:val="26"/>
                <w:szCs w:val="26"/>
              </w:rPr>
              <w:t xml:space="preserve"> LOTES)</w:t>
            </w:r>
          </w:p>
        </w:tc>
        <w:tc>
          <w:tcPr>
            <w:tcW w:w="5103" w:type="dxa"/>
            <w:shd w:val="clear" w:color="auto" w:fill="F2F2F2" w:themeFill="background1" w:themeFillShade="F2"/>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R$</w:t>
            </w:r>
          </w:p>
        </w:tc>
      </w:tr>
      <w:tr w:rsidR="00BF7C92" w:rsidRPr="007C0354" w:rsidTr="007469B3">
        <w:trPr>
          <w:trHeight w:val="263"/>
        </w:trPr>
        <w:tc>
          <w:tcPr>
            <w:tcW w:w="10632" w:type="dxa"/>
            <w:gridSpan w:val="2"/>
            <w:shd w:val="clear" w:color="auto" w:fill="F2F2F2" w:themeFill="background1" w:themeFillShade="F2"/>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Valor Total da Proposta (Por extenso)</w:t>
            </w:r>
          </w:p>
          <w:p w:rsidR="00BF7C92" w:rsidRPr="007C0354" w:rsidRDefault="00BF7C92" w:rsidP="007469B3">
            <w:pPr>
              <w:pStyle w:val="Subttulo"/>
              <w:jc w:val="both"/>
              <w:rPr>
                <w:rFonts w:ascii="Tw Cen MT" w:eastAsia="MS UI Gothic" w:hAnsi="Tw Cen MT"/>
                <w:sz w:val="26"/>
                <w:szCs w:val="26"/>
              </w:rPr>
            </w:pPr>
          </w:p>
        </w:tc>
      </w:tr>
    </w:tbl>
    <w:p w:rsidR="00BF7C92" w:rsidRPr="007C0354" w:rsidRDefault="00BF7C92" w:rsidP="007469B3">
      <w:pPr>
        <w:pStyle w:val="Subttulo"/>
        <w:jc w:val="both"/>
        <w:rPr>
          <w:rFonts w:ascii="Tw Cen MT" w:eastAsia="MS UI Gothic" w:hAnsi="Tw Cen MT"/>
          <w:sz w:val="26"/>
          <w:szCs w:val="26"/>
        </w:rPr>
      </w:pPr>
    </w:p>
    <w:p w:rsidR="00BF7C92" w:rsidRPr="007C0354" w:rsidRDefault="00BF7C92" w:rsidP="007469B3">
      <w:pPr>
        <w:pStyle w:val="Subttulo"/>
        <w:jc w:val="both"/>
        <w:rPr>
          <w:rFonts w:ascii="Tw Cen MT" w:eastAsia="MS UI Gothic" w:hAnsi="Tw Cen MT"/>
          <w:b w:val="0"/>
          <w:sz w:val="26"/>
          <w:szCs w:val="26"/>
        </w:rPr>
      </w:pPr>
      <w:r w:rsidRPr="007C0354">
        <w:rPr>
          <w:rFonts w:ascii="Tw Cen MT" w:eastAsia="MS UI Gothic" w:hAnsi="Tw Cen MT"/>
          <w:sz w:val="26"/>
          <w:szCs w:val="26"/>
        </w:rPr>
        <w:t xml:space="preserve"> – </w:t>
      </w:r>
      <w:r w:rsidRPr="007C0354">
        <w:rPr>
          <w:rFonts w:ascii="Tw Cen MT" w:eastAsia="MS UI Gothic" w:hAnsi="Tw Cen MT"/>
          <w:b w:val="0"/>
          <w:sz w:val="26"/>
          <w:szCs w:val="26"/>
        </w:rPr>
        <w:t xml:space="preserve">O prazo de validade de nossa proposta é de </w:t>
      </w:r>
      <w:r w:rsidR="00DA0619" w:rsidRPr="007C0354">
        <w:rPr>
          <w:rFonts w:ascii="Tw Cen MT" w:eastAsia="MS UI Gothic" w:hAnsi="Tw Cen MT"/>
          <w:sz w:val="26"/>
          <w:szCs w:val="26"/>
        </w:rPr>
        <w:t>6</w:t>
      </w:r>
      <w:r w:rsidRPr="007C0354">
        <w:rPr>
          <w:rFonts w:ascii="Tw Cen MT" w:eastAsia="MS UI Gothic" w:hAnsi="Tw Cen MT"/>
          <w:sz w:val="26"/>
          <w:szCs w:val="26"/>
        </w:rPr>
        <w:t>0 (trinta) dias corridos</w:t>
      </w:r>
      <w:r w:rsidRPr="007C0354">
        <w:rPr>
          <w:rFonts w:ascii="Tw Cen MT" w:eastAsia="MS UI Gothic" w:hAnsi="Tw Cen MT"/>
          <w:b w:val="0"/>
          <w:sz w:val="26"/>
          <w:szCs w:val="26"/>
        </w:rPr>
        <w:t>, a contar da data da abertura dos envelopes nº 2 (proposta).</w:t>
      </w:r>
    </w:p>
    <w:p w:rsidR="00BF7C92" w:rsidRPr="007C0354" w:rsidRDefault="00BF7C92" w:rsidP="007469B3">
      <w:pPr>
        <w:pStyle w:val="Subttulo"/>
        <w:jc w:val="both"/>
        <w:rPr>
          <w:rFonts w:ascii="Tw Cen MT" w:eastAsia="MS UI Gothic" w:hAnsi="Tw Cen MT"/>
          <w:b w:val="0"/>
          <w:sz w:val="26"/>
          <w:szCs w:val="26"/>
        </w:rPr>
      </w:pPr>
    </w:p>
    <w:p w:rsidR="00BF7C92" w:rsidRPr="007C0354" w:rsidRDefault="00BF7C92" w:rsidP="007469B3">
      <w:pPr>
        <w:pStyle w:val="Subttulo"/>
        <w:jc w:val="both"/>
        <w:rPr>
          <w:rFonts w:ascii="Tw Cen MT" w:eastAsia="MS UI Gothic" w:hAnsi="Tw Cen MT"/>
          <w:b w:val="0"/>
          <w:sz w:val="26"/>
          <w:szCs w:val="26"/>
        </w:rPr>
      </w:pPr>
      <w:r w:rsidRPr="007C0354">
        <w:rPr>
          <w:rFonts w:ascii="Tw Cen MT" w:eastAsia="MS UI Gothic" w:hAnsi="Tw Cen MT"/>
          <w:b w:val="0"/>
          <w:sz w:val="26"/>
          <w:szCs w:val="26"/>
        </w:rPr>
        <w:t xml:space="preserve"> </w:t>
      </w:r>
      <w:r w:rsidRPr="007C0354">
        <w:rPr>
          <w:rFonts w:ascii="Tw Cen MT" w:eastAsia="MS UI Gothic" w:hAnsi="Tw Cen MT"/>
          <w:sz w:val="26"/>
          <w:szCs w:val="26"/>
        </w:rPr>
        <w:t>–</w:t>
      </w:r>
      <w:r w:rsidRPr="007C0354">
        <w:rPr>
          <w:rFonts w:ascii="Tw Cen MT" w:eastAsia="MS UI Gothic" w:hAnsi="Tw Cen MT"/>
          <w:b w:val="0"/>
          <w:sz w:val="26"/>
          <w:szCs w:val="26"/>
        </w:rPr>
        <w:t xml:space="preserve"> Declaramos que o </w:t>
      </w:r>
      <w:r w:rsidRPr="007C0354">
        <w:rPr>
          <w:rFonts w:ascii="Tw Cen MT" w:eastAsia="MS UI Gothic" w:hAnsi="Tw Cen MT"/>
          <w:sz w:val="26"/>
          <w:szCs w:val="26"/>
        </w:rPr>
        <w:t xml:space="preserve">VALOR DE CADA ÍTEM E O TOTAL DA PROPOSTA </w:t>
      </w:r>
      <w:r w:rsidRPr="007C0354">
        <w:rPr>
          <w:rFonts w:ascii="Tw Cen MT" w:eastAsia="MS UI Gothic" w:hAnsi="Tw Cen MT"/>
          <w:b w:val="0"/>
          <w:sz w:val="26"/>
          <w:szCs w:val="26"/>
        </w:rPr>
        <w:t xml:space="preserve">é </w:t>
      </w:r>
      <w:r w:rsidRPr="007C0354">
        <w:rPr>
          <w:rFonts w:ascii="Tw Cen MT" w:eastAsia="MS UI Gothic" w:hAnsi="Tw Cen MT"/>
          <w:sz w:val="26"/>
          <w:szCs w:val="26"/>
        </w:rPr>
        <w:t>irreajustável,</w:t>
      </w:r>
      <w:r w:rsidRPr="007C0354">
        <w:rPr>
          <w:rFonts w:ascii="Tw Cen MT" w:eastAsia="MS UI Gothic" w:hAnsi="Tw Cen MT"/>
          <w:b w:val="0"/>
          <w:sz w:val="26"/>
          <w:szCs w:val="26"/>
        </w:rPr>
        <w:t xml:space="preserve"> e nele estão incluídos:</w:t>
      </w:r>
    </w:p>
    <w:p w:rsidR="00BF7C92" w:rsidRPr="007C0354" w:rsidRDefault="00BF7C92" w:rsidP="007469B3">
      <w:pPr>
        <w:pStyle w:val="Subttulo"/>
        <w:jc w:val="both"/>
        <w:rPr>
          <w:rFonts w:ascii="Tw Cen MT" w:eastAsia="MS UI Gothic" w:hAnsi="Tw Cen MT"/>
          <w:b w:val="0"/>
          <w:sz w:val="26"/>
          <w:szCs w:val="26"/>
        </w:rPr>
      </w:pPr>
    </w:p>
    <w:p w:rsidR="00BF7C92" w:rsidRPr="007C0354" w:rsidRDefault="00BF7C92" w:rsidP="007469B3">
      <w:pPr>
        <w:pStyle w:val="Subttulo"/>
        <w:numPr>
          <w:ilvl w:val="0"/>
          <w:numId w:val="1"/>
        </w:numPr>
        <w:spacing w:line="276" w:lineRule="auto"/>
        <w:jc w:val="both"/>
        <w:rPr>
          <w:rFonts w:ascii="Tw Cen MT" w:eastAsia="MS UI Gothic" w:hAnsi="Tw Cen MT"/>
          <w:b w:val="0"/>
          <w:sz w:val="26"/>
          <w:szCs w:val="26"/>
        </w:rPr>
      </w:pPr>
      <w:r w:rsidRPr="007C0354">
        <w:rPr>
          <w:rFonts w:ascii="Tw Cen MT" w:eastAsia="MS UI Gothic" w:hAnsi="Tw Cen MT"/>
          <w:b w:val="0"/>
          <w:sz w:val="26"/>
          <w:szCs w:val="26"/>
        </w:rPr>
        <w:t>os tributos, fretes, alimentação, estadia, encargos sociais;</w:t>
      </w:r>
    </w:p>
    <w:p w:rsidR="00BF7C92" w:rsidRPr="007C0354" w:rsidRDefault="00BF7C92" w:rsidP="007469B3">
      <w:pPr>
        <w:pStyle w:val="Subttulo"/>
        <w:numPr>
          <w:ilvl w:val="0"/>
          <w:numId w:val="1"/>
        </w:numPr>
        <w:spacing w:line="276" w:lineRule="auto"/>
        <w:jc w:val="both"/>
        <w:rPr>
          <w:rFonts w:ascii="Tw Cen MT" w:eastAsia="MS UI Gothic" w:hAnsi="Tw Cen MT"/>
          <w:b w:val="0"/>
          <w:sz w:val="26"/>
          <w:szCs w:val="26"/>
        </w:rPr>
      </w:pPr>
      <w:r w:rsidRPr="007C0354">
        <w:rPr>
          <w:rFonts w:ascii="Tw Cen MT" w:eastAsia="MS UI Gothic" w:hAnsi="Tw Cen MT"/>
          <w:b w:val="0"/>
          <w:sz w:val="26"/>
          <w:szCs w:val="26"/>
        </w:rPr>
        <w:t>as despesas e obrigações financeiras de qualquer natureza; e,</w:t>
      </w:r>
    </w:p>
    <w:p w:rsidR="00BF7C92" w:rsidRPr="007C0354" w:rsidRDefault="00BF7C92" w:rsidP="007469B3">
      <w:pPr>
        <w:pStyle w:val="Subttulo"/>
        <w:numPr>
          <w:ilvl w:val="0"/>
          <w:numId w:val="1"/>
        </w:numPr>
        <w:spacing w:line="276" w:lineRule="auto"/>
        <w:jc w:val="both"/>
        <w:rPr>
          <w:rFonts w:ascii="Tw Cen MT" w:eastAsia="MS UI Gothic" w:hAnsi="Tw Cen MT"/>
          <w:b w:val="0"/>
          <w:sz w:val="26"/>
          <w:szCs w:val="26"/>
        </w:rPr>
      </w:pPr>
      <w:r w:rsidRPr="007C0354">
        <w:rPr>
          <w:rFonts w:ascii="Tw Cen MT" w:eastAsia="MS UI Gothic" w:hAnsi="Tw Cen MT"/>
          <w:b w:val="0"/>
          <w:sz w:val="26"/>
          <w:szCs w:val="26"/>
        </w:rPr>
        <w:t>todos os componentes de custo dos bens necessários à perfeita satisfação do objeto desta licitação.</w:t>
      </w:r>
    </w:p>
    <w:p w:rsidR="00BF7C92" w:rsidRPr="007C0354" w:rsidRDefault="00BF7C92" w:rsidP="007469B3">
      <w:pPr>
        <w:pStyle w:val="Subttulo"/>
        <w:ind w:left="705"/>
        <w:jc w:val="both"/>
        <w:rPr>
          <w:rFonts w:ascii="Tw Cen MT" w:eastAsia="MS UI Gothic" w:hAnsi="Tw Cen MT"/>
          <w:b w:val="0"/>
          <w:sz w:val="26"/>
          <w:szCs w:val="26"/>
        </w:rPr>
      </w:pPr>
    </w:p>
    <w:p w:rsidR="00BF7C92" w:rsidRPr="007C0354" w:rsidRDefault="00BF7C92" w:rsidP="007469B3">
      <w:pPr>
        <w:pStyle w:val="Subttulo"/>
        <w:jc w:val="both"/>
        <w:rPr>
          <w:rFonts w:ascii="Tw Cen MT" w:eastAsia="MS UI Gothic" w:hAnsi="Tw Cen MT"/>
          <w:b w:val="0"/>
          <w:sz w:val="26"/>
          <w:szCs w:val="26"/>
        </w:rPr>
      </w:pPr>
      <w:r w:rsidRPr="007C0354">
        <w:rPr>
          <w:rFonts w:ascii="Tw Cen MT" w:eastAsia="MS UI Gothic" w:hAnsi="Tw Cen MT"/>
          <w:b w:val="0"/>
          <w:sz w:val="26"/>
          <w:szCs w:val="26"/>
        </w:rPr>
        <w:t xml:space="preserve">– Declaramos, ainda, conhecer integralmente os termos do </w:t>
      </w:r>
      <w:r w:rsidRPr="007C0354">
        <w:rPr>
          <w:rFonts w:ascii="Tw Cen MT" w:eastAsia="MS UI Gothic" w:hAnsi="Tw Cen MT"/>
          <w:sz w:val="26"/>
          <w:szCs w:val="26"/>
        </w:rPr>
        <w:t xml:space="preserve">Edital do Pregão nº </w:t>
      </w:r>
      <w:r w:rsidR="000D3D22">
        <w:rPr>
          <w:rFonts w:ascii="Tw Cen MT" w:eastAsia="MS UI Gothic" w:hAnsi="Tw Cen MT"/>
          <w:sz w:val="26"/>
          <w:szCs w:val="26"/>
        </w:rPr>
        <w:t>01</w:t>
      </w:r>
      <w:r w:rsidRPr="007C0354">
        <w:rPr>
          <w:rFonts w:ascii="Tw Cen MT" w:eastAsia="MS UI Gothic" w:hAnsi="Tw Cen MT"/>
          <w:sz w:val="26"/>
          <w:szCs w:val="26"/>
        </w:rPr>
        <w:t>/20</w:t>
      </w:r>
      <w:r w:rsidR="007C0354" w:rsidRPr="007C0354">
        <w:rPr>
          <w:rFonts w:ascii="Tw Cen MT" w:eastAsia="MS UI Gothic" w:hAnsi="Tw Cen MT"/>
          <w:sz w:val="26"/>
          <w:szCs w:val="26"/>
        </w:rPr>
        <w:t>21</w:t>
      </w:r>
      <w:r w:rsidRPr="007C0354">
        <w:rPr>
          <w:rFonts w:ascii="Tw Cen MT" w:eastAsia="MS UI Gothic" w:hAnsi="Tw Cen MT"/>
          <w:sz w:val="26"/>
          <w:szCs w:val="26"/>
        </w:rPr>
        <w:t xml:space="preserve"> </w:t>
      </w:r>
      <w:r w:rsidRPr="007C0354">
        <w:rPr>
          <w:rFonts w:ascii="Tw Cen MT" w:eastAsia="MS UI Gothic" w:hAnsi="Tw Cen MT"/>
          <w:b w:val="0"/>
          <w:sz w:val="26"/>
          <w:szCs w:val="26"/>
        </w:rPr>
        <w:t>e seus anexos, aos quais nos sujeitamos.</w:t>
      </w:r>
    </w:p>
    <w:p w:rsidR="00DA0619" w:rsidRPr="007C0354" w:rsidRDefault="00DA0619" w:rsidP="007469B3">
      <w:pPr>
        <w:pStyle w:val="Subttulo"/>
        <w:jc w:val="both"/>
        <w:rPr>
          <w:rFonts w:ascii="Tw Cen MT" w:eastAsia="MS UI Gothic" w:hAnsi="Tw Cen MT"/>
          <w:b w:val="0"/>
          <w:sz w:val="26"/>
          <w:szCs w:val="26"/>
        </w:rPr>
      </w:pPr>
    </w:p>
    <w:tbl>
      <w:tblPr>
        <w:tblW w:w="10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BF7C92" w:rsidRPr="007C0354" w:rsidTr="007469B3">
        <w:trPr>
          <w:trHeight w:val="967"/>
        </w:trPr>
        <w:tc>
          <w:tcPr>
            <w:tcW w:w="10485" w:type="dxa"/>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RAZÃO SOCIAL DO PROPONENTE:</w:t>
            </w:r>
          </w:p>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 xml:space="preserve">ENDEREÇO: </w:t>
            </w:r>
          </w:p>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 xml:space="preserve">CEP:                                                                                        FONE:                                        </w:t>
            </w:r>
          </w:p>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 xml:space="preserve">E-MAIL:                                                                                 </w:t>
            </w:r>
            <w:r w:rsidR="00DA0619" w:rsidRPr="007C0354">
              <w:rPr>
                <w:rFonts w:ascii="Tw Cen MT" w:eastAsia="MS UI Gothic" w:hAnsi="Tw Cen MT"/>
                <w:sz w:val="26"/>
                <w:szCs w:val="26"/>
              </w:rPr>
              <w:t xml:space="preserve"> </w:t>
            </w:r>
            <w:r w:rsidRPr="007C0354">
              <w:rPr>
                <w:rFonts w:ascii="Tw Cen MT" w:eastAsia="MS UI Gothic" w:hAnsi="Tw Cen MT"/>
                <w:sz w:val="26"/>
                <w:szCs w:val="26"/>
              </w:rPr>
              <w:t xml:space="preserve"> CNPJ:          </w:t>
            </w:r>
          </w:p>
        </w:tc>
      </w:tr>
    </w:tbl>
    <w:p w:rsidR="007C0354" w:rsidRPr="007C0354" w:rsidRDefault="007C0354" w:rsidP="007469B3">
      <w:pPr>
        <w:pStyle w:val="Subttulo"/>
        <w:jc w:val="both"/>
        <w:rPr>
          <w:rFonts w:ascii="Tw Cen MT" w:eastAsia="MS UI Gothic" w:hAnsi="Tw Cen MT"/>
          <w:b w:val="0"/>
          <w:sz w:val="26"/>
          <w:szCs w:val="26"/>
        </w:rPr>
      </w:pPr>
    </w:p>
    <w:p w:rsidR="00BF7C92" w:rsidRPr="007C0354" w:rsidRDefault="00BF7C92" w:rsidP="007469B3">
      <w:pPr>
        <w:pStyle w:val="Subttulo"/>
        <w:jc w:val="both"/>
        <w:rPr>
          <w:rFonts w:ascii="Tw Cen MT" w:eastAsia="MS UI Gothic" w:hAnsi="Tw Cen MT"/>
          <w:b w:val="0"/>
          <w:sz w:val="26"/>
          <w:szCs w:val="26"/>
        </w:rPr>
      </w:pPr>
      <w:r w:rsidRPr="007C0354">
        <w:rPr>
          <w:rFonts w:ascii="Tw Cen MT" w:eastAsia="MS UI Gothic" w:hAnsi="Tw Cen MT"/>
          <w:b w:val="0"/>
          <w:sz w:val="26"/>
          <w:szCs w:val="26"/>
        </w:rPr>
        <w:t>_______________________, _____ de _________________ de 20</w:t>
      </w:r>
      <w:r w:rsidR="007C0354" w:rsidRPr="007C0354">
        <w:rPr>
          <w:rFonts w:ascii="Tw Cen MT" w:eastAsia="MS UI Gothic" w:hAnsi="Tw Cen MT"/>
          <w:b w:val="0"/>
          <w:sz w:val="26"/>
          <w:szCs w:val="26"/>
        </w:rPr>
        <w:t>21</w:t>
      </w:r>
      <w:r w:rsidRPr="007C0354">
        <w:rPr>
          <w:rFonts w:ascii="Tw Cen MT" w:eastAsia="MS UI Gothic" w:hAnsi="Tw Cen MT"/>
          <w:b w:val="0"/>
          <w:sz w:val="26"/>
          <w:szCs w:val="26"/>
        </w:rPr>
        <w:t>.</w:t>
      </w:r>
    </w:p>
    <w:p w:rsidR="00BF7C92" w:rsidRPr="007C0354" w:rsidRDefault="007469B3" w:rsidP="007469B3">
      <w:pPr>
        <w:pStyle w:val="Subttulo"/>
        <w:jc w:val="both"/>
        <w:rPr>
          <w:rFonts w:ascii="Tw Cen MT" w:eastAsia="MS UI Gothic" w:hAnsi="Tw Cen MT"/>
          <w:b w:val="0"/>
          <w:sz w:val="26"/>
          <w:szCs w:val="26"/>
        </w:rPr>
      </w:pPr>
      <w:r w:rsidRPr="007C0354">
        <w:rPr>
          <w:rFonts w:ascii="Tw Cen MT" w:eastAsia="MS UI Gothic" w:hAnsi="Tw Cen MT"/>
          <w:b w:val="0"/>
          <w:sz w:val="26"/>
          <w:szCs w:val="26"/>
        </w:rPr>
        <w:t xml:space="preserve">      </w:t>
      </w:r>
      <w:r w:rsidR="00BF7C92" w:rsidRPr="007C0354">
        <w:rPr>
          <w:rFonts w:ascii="Tw Cen MT" w:eastAsia="MS UI Gothic" w:hAnsi="Tw Cen MT"/>
          <w:b w:val="0"/>
          <w:sz w:val="26"/>
          <w:szCs w:val="26"/>
        </w:rPr>
        <w:t>(</w:t>
      </w:r>
      <w:r w:rsidR="00DA0619" w:rsidRPr="007C0354">
        <w:rPr>
          <w:rFonts w:ascii="Tw Cen MT" w:eastAsia="MS UI Gothic" w:hAnsi="Tw Cen MT"/>
          <w:b w:val="0"/>
          <w:sz w:val="26"/>
          <w:szCs w:val="26"/>
        </w:rPr>
        <w:t>cidade</w:t>
      </w:r>
      <w:r w:rsidR="00BF7C92" w:rsidRPr="007C0354">
        <w:rPr>
          <w:rFonts w:ascii="Tw Cen MT" w:eastAsia="MS UI Gothic" w:hAnsi="Tw Cen MT"/>
          <w:b w:val="0"/>
          <w:sz w:val="26"/>
          <w:szCs w:val="26"/>
        </w:rPr>
        <w:t>)</w:t>
      </w:r>
    </w:p>
    <w:p w:rsidR="00BF7C92" w:rsidRPr="007C0354" w:rsidRDefault="00BF7C92" w:rsidP="007469B3">
      <w:pPr>
        <w:pStyle w:val="Subttulo"/>
        <w:rPr>
          <w:rFonts w:ascii="Tw Cen MT" w:eastAsia="MS UI Gothic" w:hAnsi="Tw Cen MT"/>
          <w:sz w:val="26"/>
          <w:szCs w:val="26"/>
        </w:rPr>
      </w:pPr>
      <w:r w:rsidRPr="007C0354">
        <w:rPr>
          <w:rFonts w:ascii="Tw Cen MT" w:eastAsia="MS UI Gothic" w:hAnsi="Tw Cen MT"/>
          <w:sz w:val="26"/>
          <w:szCs w:val="26"/>
        </w:rPr>
        <w:t>____________________________</w:t>
      </w:r>
    </w:p>
    <w:p w:rsidR="00BF7C92" w:rsidRPr="007C0354" w:rsidRDefault="00BF7C92" w:rsidP="007469B3">
      <w:pPr>
        <w:pStyle w:val="Subttulo"/>
        <w:rPr>
          <w:rFonts w:ascii="Tw Cen MT" w:eastAsia="MS UI Gothic" w:hAnsi="Tw Cen MT"/>
          <w:b w:val="0"/>
          <w:sz w:val="26"/>
          <w:szCs w:val="26"/>
        </w:rPr>
      </w:pPr>
      <w:r w:rsidRPr="007C0354">
        <w:rPr>
          <w:rFonts w:ascii="Tw Cen MT" w:eastAsia="MS UI Gothic" w:hAnsi="Tw Cen MT"/>
          <w:sz w:val="26"/>
          <w:szCs w:val="26"/>
        </w:rPr>
        <w:t>ASSINATURA DO RESPONSÁVEL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193"/>
      </w:tblGrid>
      <w:tr w:rsidR="00BF7C92" w:rsidRPr="007C0354" w:rsidTr="00BF7C92">
        <w:trPr>
          <w:trHeight w:val="511"/>
        </w:trPr>
        <w:tc>
          <w:tcPr>
            <w:tcW w:w="7441" w:type="dxa"/>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lastRenderedPageBreak/>
              <w:t>NOME COMPLETO:</w:t>
            </w:r>
          </w:p>
        </w:tc>
        <w:tc>
          <w:tcPr>
            <w:tcW w:w="2193" w:type="dxa"/>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CARGO:</w:t>
            </w:r>
          </w:p>
        </w:tc>
      </w:tr>
    </w:tbl>
    <w:p w:rsidR="00DA0619" w:rsidRPr="007C0354" w:rsidRDefault="00DA0619" w:rsidP="007469B3">
      <w:pPr>
        <w:pStyle w:val="Subttulo"/>
        <w:jc w:val="both"/>
        <w:rPr>
          <w:rFonts w:ascii="Tw Cen MT" w:eastAsia="MS UI Gothic" w:hAnsi="Tw Cen MT"/>
          <w:sz w:val="26"/>
          <w:szCs w:val="26"/>
        </w:rPr>
      </w:pPr>
    </w:p>
    <w:p w:rsidR="00DA0619" w:rsidRPr="007C0354" w:rsidRDefault="00DA0619" w:rsidP="007469B3">
      <w:pPr>
        <w:pStyle w:val="Subttulo"/>
        <w:jc w:val="both"/>
        <w:rPr>
          <w:rFonts w:ascii="Tw Cen MT" w:eastAsia="MS UI Gothic" w:hAnsi="Tw Cen MT"/>
          <w:sz w:val="26"/>
          <w:szCs w:val="26"/>
        </w:rPr>
      </w:pPr>
    </w:p>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PESSOA CREDENCIADA OU AUTORIZADA PARA ASSINAR O FUTURO CONTRATO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827"/>
      </w:tblGrid>
      <w:tr w:rsidR="00BF7C92" w:rsidRPr="007C0354" w:rsidTr="00BF7C92">
        <w:trPr>
          <w:cantSplit/>
          <w:trHeight w:val="209"/>
        </w:trPr>
        <w:tc>
          <w:tcPr>
            <w:tcW w:w="5807" w:type="dxa"/>
            <w:vMerge w:val="restart"/>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NOME COMPLETO:</w:t>
            </w:r>
          </w:p>
        </w:tc>
        <w:tc>
          <w:tcPr>
            <w:tcW w:w="3827" w:type="dxa"/>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CARGO:</w:t>
            </w:r>
          </w:p>
        </w:tc>
      </w:tr>
      <w:tr w:rsidR="00BF7C92" w:rsidRPr="007C0354" w:rsidTr="00BF7C92">
        <w:trPr>
          <w:cantSplit/>
          <w:trHeight w:val="255"/>
        </w:trPr>
        <w:tc>
          <w:tcPr>
            <w:tcW w:w="5807" w:type="dxa"/>
            <w:vMerge/>
          </w:tcPr>
          <w:p w:rsidR="00BF7C92" w:rsidRPr="007C0354" w:rsidRDefault="00BF7C92" w:rsidP="007469B3">
            <w:pPr>
              <w:pStyle w:val="Subttulo"/>
              <w:jc w:val="both"/>
              <w:rPr>
                <w:rFonts w:ascii="Tw Cen MT" w:eastAsia="MS UI Gothic" w:hAnsi="Tw Cen MT"/>
                <w:sz w:val="26"/>
                <w:szCs w:val="26"/>
              </w:rPr>
            </w:pPr>
          </w:p>
        </w:tc>
        <w:tc>
          <w:tcPr>
            <w:tcW w:w="3827" w:type="dxa"/>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CPF:</w:t>
            </w:r>
          </w:p>
        </w:tc>
      </w:tr>
      <w:tr w:rsidR="00BF7C92" w:rsidRPr="007C0354" w:rsidTr="00DA0619">
        <w:trPr>
          <w:cantSplit/>
          <w:trHeight w:val="273"/>
        </w:trPr>
        <w:tc>
          <w:tcPr>
            <w:tcW w:w="5807" w:type="dxa"/>
            <w:vMerge/>
            <w:tcBorders>
              <w:bottom w:val="single" w:sz="4" w:space="0" w:color="auto"/>
            </w:tcBorders>
          </w:tcPr>
          <w:p w:rsidR="00BF7C92" w:rsidRPr="007C0354" w:rsidRDefault="00BF7C92" w:rsidP="007469B3">
            <w:pPr>
              <w:pStyle w:val="Subttulo"/>
              <w:jc w:val="both"/>
              <w:rPr>
                <w:rFonts w:ascii="Tw Cen MT" w:eastAsia="MS UI Gothic" w:hAnsi="Tw Cen MT"/>
                <w:sz w:val="26"/>
                <w:szCs w:val="26"/>
              </w:rPr>
            </w:pPr>
          </w:p>
        </w:tc>
        <w:tc>
          <w:tcPr>
            <w:tcW w:w="3827" w:type="dxa"/>
            <w:tcBorders>
              <w:bottom w:val="single" w:sz="4" w:space="0" w:color="auto"/>
            </w:tcBorders>
          </w:tcPr>
          <w:p w:rsidR="00BF7C92" w:rsidRPr="007C0354" w:rsidRDefault="00BF7C92" w:rsidP="007469B3">
            <w:pPr>
              <w:pStyle w:val="Subttulo"/>
              <w:jc w:val="both"/>
              <w:rPr>
                <w:rFonts w:ascii="Tw Cen MT" w:eastAsia="MS UI Gothic" w:hAnsi="Tw Cen MT"/>
                <w:sz w:val="26"/>
                <w:szCs w:val="26"/>
              </w:rPr>
            </w:pPr>
            <w:r w:rsidRPr="007C0354">
              <w:rPr>
                <w:rFonts w:ascii="Tw Cen MT" w:eastAsia="MS UI Gothic" w:hAnsi="Tw Cen MT"/>
                <w:sz w:val="26"/>
                <w:szCs w:val="26"/>
              </w:rPr>
              <w:t>RG:</w:t>
            </w:r>
          </w:p>
        </w:tc>
      </w:tr>
      <w:tr w:rsidR="00DA0619" w:rsidRPr="007C0354" w:rsidTr="00DA0619">
        <w:trPr>
          <w:cantSplit/>
          <w:trHeight w:val="273"/>
        </w:trPr>
        <w:tc>
          <w:tcPr>
            <w:tcW w:w="5807" w:type="dxa"/>
            <w:tcBorders>
              <w:top w:val="single" w:sz="4" w:space="0" w:color="auto"/>
              <w:left w:val="nil"/>
              <w:bottom w:val="nil"/>
              <w:right w:val="single" w:sz="4" w:space="0" w:color="auto"/>
            </w:tcBorders>
          </w:tcPr>
          <w:p w:rsidR="00DA0619" w:rsidRPr="007C0354" w:rsidRDefault="00DA0619" w:rsidP="007469B3">
            <w:pPr>
              <w:pStyle w:val="Subttulo"/>
              <w:jc w:val="both"/>
              <w:rPr>
                <w:rFonts w:ascii="Tw Cen MT" w:eastAsia="MS UI Gothic" w:hAnsi="Tw Cen MT"/>
                <w:sz w:val="26"/>
                <w:szCs w:val="26"/>
              </w:rPr>
            </w:pPr>
          </w:p>
        </w:tc>
        <w:tc>
          <w:tcPr>
            <w:tcW w:w="3827" w:type="dxa"/>
            <w:tcBorders>
              <w:left w:val="single" w:sz="4" w:space="0" w:color="auto"/>
              <w:bottom w:val="single" w:sz="4" w:space="0" w:color="auto"/>
            </w:tcBorders>
          </w:tcPr>
          <w:p w:rsidR="00DA0619" w:rsidRPr="007C0354" w:rsidRDefault="00DA0619" w:rsidP="007469B3">
            <w:pPr>
              <w:pStyle w:val="Subttulo"/>
              <w:jc w:val="both"/>
              <w:rPr>
                <w:rFonts w:ascii="Tw Cen MT" w:eastAsia="MS UI Gothic" w:hAnsi="Tw Cen MT"/>
                <w:sz w:val="26"/>
                <w:szCs w:val="26"/>
              </w:rPr>
            </w:pPr>
            <w:r w:rsidRPr="007C0354">
              <w:rPr>
                <w:rFonts w:ascii="Tw Cen MT" w:eastAsia="MS UI Gothic" w:hAnsi="Tw Cen MT"/>
                <w:sz w:val="26"/>
                <w:szCs w:val="26"/>
              </w:rPr>
              <w:t>E-MAIL INSTITUCIONAL:</w:t>
            </w:r>
          </w:p>
        </w:tc>
      </w:tr>
      <w:tr w:rsidR="00DA0619" w:rsidRPr="007C0354" w:rsidTr="00DA0619">
        <w:trPr>
          <w:cantSplit/>
          <w:trHeight w:val="273"/>
        </w:trPr>
        <w:tc>
          <w:tcPr>
            <w:tcW w:w="5807" w:type="dxa"/>
            <w:tcBorders>
              <w:top w:val="nil"/>
              <w:left w:val="nil"/>
              <w:bottom w:val="nil"/>
              <w:right w:val="single" w:sz="4" w:space="0" w:color="auto"/>
            </w:tcBorders>
          </w:tcPr>
          <w:p w:rsidR="00DA0619" w:rsidRPr="007C0354" w:rsidRDefault="00DA0619" w:rsidP="007469B3">
            <w:pPr>
              <w:pStyle w:val="Subttulo"/>
              <w:jc w:val="both"/>
              <w:rPr>
                <w:rFonts w:ascii="Tw Cen MT" w:eastAsia="MS UI Gothic" w:hAnsi="Tw Cen MT"/>
                <w:sz w:val="26"/>
                <w:szCs w:val="26"/>
              </w:rPr>
            </w:pPr>
          </w:p>
        </w:tc>
        <w:tc>
          <w:tcPr>
            <w:tcW w:w="3827" w:type="dxa"/>
            <w:tcBorders>
              <w:left w:val="single" w:sz="4" w:space="0" w:color="auto"/>
            </w:tcBorders>
          </w:tcPr>
          <w:p w:rsidR="00DA0619" w:rsidRPr="007C0354" w:rsidRDefault="00DA0619" w:rsidP="007469B3">
            <w:pPr>
              <w:pStyle w:val="Subttulo"/>
              <w:jc w:val="both"/>
              <w:rPr>
                <w:rFonts w:ascii="Tw Cen MT" w:eastAsia="MS UI Gothic" w:hAnsi="Tw Cen MT"/>
                <w:sz w:val="26"/>
                <w:szCs w:val="26"/>
              </w:rPr>
            </w:pPr>
            <w:r w:rsidRPr="007C0354">
              <w:rPr>
                <w:rFonts w:ascii="Tw Cen MT" w:eastAsia="MS UI Gothic" w:hAnsi="Tw Cen MT"/>
                <w:sz w:val="26"/>
                <w:szCs w:val="26"/>
              </w:rPr>
              <w:t>E-MAIL PESSOAL:</w:t>
            </w:r>
          </w:p>
        </w:tc>
      </w:tr>
    </w:tbl>
    <w:p w:rsidR="001A6895" w:rsidRPr="007C0354" w:rsidRDefault="001A6895"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3163F" w:rsidRPr="007C0354" w:rsidRDefault="0073163F"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3163F" w:rsidRPr="007C0354" w:rsidRDefault="0073163F"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3163F" w:rsidRPr="007C0354" w:rsidRDefault="0073163F"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C0354" w:rsidRPr="007C0354" w:rsidRDefault="007C0354"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3163F" w:rsidRPr="007C0354" w:rsidRDefault="0073163F"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73163F" w:rsidRPr="007C0354" w:rsidRDefault="0073163F"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046392" w:rsidRPr="007C0354" w:rsidRDefault="00046392" w:rsidP="007469B3">
      <w:pPr>
        <w:tabs>
          <w:tab w:val="left" w:pos="4253"/>
        </w:tabs>
        <w:autoSpaceDE w:val="0"/>
        <w:autoSpaceDN w:val="0"/>
        <w:adjustRightInd w:val="0"/>
        <w:spacing w:after="0" w:line="240" w:lineRule="auto"/>
        <w:jc w:val="center"/>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lastRenderedPageBreak/>
        <w:t>ANEXO II</w:t>
      </w:r>
    </w:p>
    <w:p w:rsidR="00046392" w:rsidRPr="007C0354" w:rsidRDefault="00046392" w:rsidP="007469B3">
      <w:pPr>
        <w:autoSpaceDE w:val="0"/>
        <w:autoSpaceDN w:val="0"/>
        <w:adjustRightInd w:val="0"/>
        <w:spacing w:after="0" w:line="240" w:lineRule="auto"/>
        <w:jc w:val="center"/>
        <w:rPr>
          <w:rFonts w:ascii="Tw Cen MT" w:eastAsia="MS UI Gothic" w:hAnsi="Tw Cen MT" w:cs="Arial"/>
          <w:bCs/>
          <w:sz w:val="26"/>
          <w:szCs w:val="26"/>
          <w:u w:val="single"/>
          <w:lang w:eastAsia="pt-BR"/>
        </w:rPr>
      </w:pPr>
    </w:p>
    <w:p w:rsidR="00046392" w:rsidRPr="007C0354" w:rsidRDefault="00046392" w:rsidP="007469B3">
      <w:pPr>
        <w:autoSpaceDE w:val="0"/>
        <w:autoSpaceDN w:val="0"/>
        <w:adjustRightInd w:val="0"/>
        <w:spacing w:after="0" w:line="240" w:lineRule="auto"/>
        <w:jc w:val="center"/>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t xml:space="preserve">MODELO REFERENCIAL DE INSTRUMENTO PARTICULAR </w:t>
      </w:r>
    </w:p>
    <w:p w:rsidR="00046392" w:rsidRPr="007C0354" w:rsidRDefault="00046392" w:rsidP="007469B3">
      <w:pPr>
        <w:autoSpaceDE w:val="0"/>
        <w:autoSpaceDN w:val="0"/>
        <w:adjustRightInd w:val="0"/>
        <w:spacing w:after="0" w:line="240" w:lineRule="auto"/>
        <w:jc w:val="center"/>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t>DE CREDENCIAMENTO PROCURAÇÃO</w:t>
      </w:r>
    </w:p>
    <w:p w:rsidR="00046392" w:rsidRPr="007C0354" w:rsidRDefault="00046392" w:rsidP="007469B3">
      <w:pPr>
        <w:autoSpaceDE w:val="0"/>
        <w:autoSpaceDN w:val="0"/>
        <w:adjustRightInd w:val="0"/>
        <w:spacing w:after="0" w:line="240" w:lineRule="auto"/>
        <w:jc w:val="center"/>
        <w:rPr>
          <w:rFonts w:ascii="Tw Cen MT" w:eastAsia="MS UI Gothic" w:hAnsi="Tw Cen MT" w:cs="Arial"/>
          <w:b/>
          <w:bCs/>
          <w:sz w:val="26"/>
          <w:szCs w:val="26"/>
          <w:u w:val="single"/>
          <w:lang w:eastAsia="pt-BR"/>
        </w:rPr>
      </w:pPr>
    </w:p>
    <w:p w:rsidR="00046392" w:rsidRPr="007C0354" w:rsidRDefault="00046392" w:rsidP="007469B3">
      <w:pPr>
        <w:spacing w:after="0" w:line="240" w:lineRule="auto"/>
        <w:jc w:val="both"/>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À</w:t>
      </w:r>
    </w:p>
    <w:p w:rsidR="00046392" w:rsidRPr="007C0354" w:rsidRDefault="00046392" w:rsidP="007469B3">
      <w:pPr>
        <w:spacing w:after="0" w:line="240" w:lineRule="auto"/>
        <w:jc w:val="both"/>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PREFEITURA MUNICIPAL DE FERNANDO PRESTES</w:t>
      </w:r>
    </w:p>
    <w:p w:rsidR="00046392" w:rsidRPr="007C0354" w:rsidRDefault="00046392" w:rsidP="007469B3">
      <w:pPr>
        <w:spacing w:after="0" w:line="240" w:lineRule="auto"/>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t xml:space="preserve">Referência: Pregão Presencial nº </w:t>
      </w:r>
      <w:r w:rsidR="000D3D22">
        <w:rPr>
          <w:rFonts w:ascii="Tw Cen MT" w:eastAsia="MS UI Gothic" w:hAnsi="Tw Cen MT" w:cs="Arial"/>
          <w:b/>
          <w:bCs/>
          <w:sz w:val="26"/>
          <w:szCs w:val="26"/>
          <w:u w:val="single"/>
          <w:lang w:eastAsia="pt-BR"/>
        </w:rPr>
        <w:t>01</w:t>
      </w:r>
      <w:r w:rsidRPr="007C0354">
        <w:rPr>
          <w:rFonts w:ascii="Tw Cen MT" w:eastAsia="MS UI Gothic" w:hAnsi="Tw Cen MT" w:cs="Arial"/>
          <w:b/>
          <w:bCs/>
          <w:sz w:val="26"/>
          <w:szCs w:val="26"/>
          <w:u w:val="single"/>
          <w:lang w:eastAsia="pt-BR"/>
        </w:rPr>
        <w:t>/20</w:t>
      </w:r>
      <w:r w:rsidR="007C0354" w:rsidRPr="007C0354">
        <w:rPr>
          <w:rFonts w:ascii="Tw Cen MT" w:eastAsia="MS UI Gothic" w:hAnsi="Tw Cen MT" w:cs="Arial"/>
          <w:b/>
          <w:bCs/>
          <w:sz w:val="26"/>
          <w:szCs w:val="26"/>
          <w:u w:val="single"/>
          <w:lang w:eastAsia="pt-BR"/>
        </w:rPr>
        <w:t>21</w:t>
      </w:r>
      <w:r w:rsidRPr="007C0354">
        <w:rPr>
          <w:rFonts w:ascii="Tw Cen MT" w:eastAsia="MS UI Gothic" w:hAnsi="Tw Cen MT" w:cs="Arial"/>
          <w:b/>
          <w:bCs/>
          <w:sz w:val="26"/>
          <w:szCs w:val="26"/>
          <w:u w:val="single"/>
          <w:lang w:eastAsia="pt-BR"/>
        </w:rPr>
        <w:t xml:space="preserve"> - Processo nº </w:t>
      </w:r>
      <w:r w:rsidR="000D3D22">
        <w:rPr>
          <w:rFonts w:ascii="Tw Cen MT" w:eastAsia="MS UI Gothic" w:hAnsi="Tw Cen MT" w:cs="Arial"/>
          <w:b/>
          <w:bCs/>
          <w:sz w:val="26"/>
          <w:szCs w:val="26"/>
          <w:u w:val="single"/>
          <w:lang w:eastAsia="pt-BR"/>
        </w:rPr>
        <w:t>01</w:t>
      </w:r>
      <w:r w:rsidR="007C0354" w:rsidRPr="007C0354">
        <w:rPr>
          <w:rFonts w:ascii="Tw Cen MT" w:eastAsia="MS UI Gothic" w:hAnsi="Tw Cen MT" w:cs="Arial"/>
          <w:b/>
          <w:bCs/>
          <w:sz w:val="26"/>
          <w:szCs w:val="26"/>
          <w:u w:val="single"/>
          <w:lang w:eastAsia="pt-BR"/>
        </w:rPr>
        <w:t>/2021</w:t>
      </w:r>
    </w:p>
    <w:p w:rsidR="00046392" w:rsidRPr="007C0354" w:rsidRDefault="00046392" w:rsidP="007469B3">
      <w:pPr>
        <w:autoSpaceDE w:val="0"/>
        <w:autoSpaceDN w:val="0"/>
        <w:adjustRightInd w:val="0"/>
        <w:spacing w:after="0" w:line="240" w:lineRule="auto"/>
        <w:jc w:val="both"/>
        <w:rPr>
          <w:rFonts w:ascii="Tw Cen MT" w:eastAsia="MS UI Gothic" w:hAnsi="Tw Cen MT" w:cs="Arial"/>
          <w:bCs/>
          <w:sz w:val="26"/>
          <w:szCs w:val="26"/>
          <w:lang w:eastAsia="pt-BR"/>
        </w:rPr>
      </w:pPr>
    </w:p>
    <w:p w:rsidR="00046392" w:rsidRPr="007C0354" w:rsidRDefault="00046392" w:rsidP="007469B3">
      <w:pPr>
        <w:autoSpaceDE w:val="0"/>
        <w:autoSpaceDN w:val="0"/>
        <w:adjustRightInd w:val="0"/>
        <w:spacing w:after="0" w:line="240" w:lineRule="auto"/>
        <w:ind w:firstLine="708"/>
        <w:jc w:val="both"/>
        <w:rPr>
          <w:rFonts w:ascii="Tw Cen MT" w:eastAsia="MS UI Gothic" w:hAnsi="Tw Cen MT" w:cs="Arial"/>
          <w:bCs/>
          <w:sz w:val="26"/>
          <w:szCs w:val="26"/>
          <w:lang w:eastAsia="pt-BR"/>
        </w:rPr>
      </w:pPr>
      <w:r w:rsidRPr="007C0354">
        <w:rPr>
          <w:rFonts w:ascii="Tw Cen MT" w:eastAsia="MS UI Gothic" w:hAnsi="Tw Cen MT" w:cs="Arial"/>
          <w:bCs/>
          <w:sz w:val="26"/>
          <w:szCs w:val="26"/>
          <w:lang w:eastAsia="pt-BR"/>
        </w:rPr>
        <w:t xml:space="preserve">A empresa ___________________ (nome da pessoa jurídica), CNPJ </w:t>
      </w:r>
      <w:r w:rsidRPr="007C0354">
        <w:rPr>
          <w:rFonts w:ascii="Tw Cen MT" w:eastAsia="MS UI Gothic" w:hAnsi="Tw Cen MT" w:cs="Arial"/>
          <w:bCs/>
          <w:sz w:val="26"/>
          <w:szCs w:val="26"/>
          <w:lang w:eastAsia="pt-BR"/>
        </w:rPr>
        <w:br/>
        <w:t xml:space="preserve">nº ______________, com sede a _______________, na cidade de ______________, Estado de ____________, através do seu representante legal, infra-assinado, nomeia e constitui seu bastante procurador o(a) senhor(a) ______________________, portador(a) da Cédula de Identidade RG </w:t>
      </w:r>
      <w:r w:rsidRPr="007C0354">
        <w:rPr>
          <w:rFonts w:ascii="Tw Cen MT" w:eastAsia="MS UI Gothic" w:hAnsi="Tw Cen MT" w:cs="Arial"/>
          <w:bCs/>
          <w:sz w:val="26"/>
          <w:szCs w:val="26"/>
          <w:lang w:eastAsia="pt-BR"/>
        </w:rPr>
        <w:br/>
        <w:t>nº _____________, outorgando-lhe  plenos poderes para representá-la na sessão pública do Pregão Presencial em referência, em especial para formular lances verbais, interpor recursos e/ou deles desistir, negociar, assinar a ata da sessão e efetuar as providências necessárias para que a outorgante mantenha-se satisfatoriamente neste procedimento.</w:t>
      </w:r>
    </w:p>
    <w:p w:rsidR="00AE0D8F" w:rsidRPr="007C0354" w:rsidRDefault="00AE0D8F" w:rsidP="007469B3">
      <w:pPr>
        <w:autoSpaceDE w:val="0"/>
        <w:autoSpaceDN w:val="0"/>
        <w:adjustRightInd w:val="0"/>
        <w:spacing w:after="0" w:line="240" w:lineRule="auto"/>
        <w:ind w:firstLine="708"/>
        <w:jc w:val="both"/>
        <w:rPr>
          <w:rFonts w:ascii="Tw Cen MT" w:eastAsia="MS UI Gothic" w:hAnsi="Tw Cen MT" w:cs="Arial"/>
          <w:bCs/>
          <w:sz w:val="26"/>
          <w:szCs w:val="26"/>
          <w:lang w:eastAsia="pt-BR"/>
        </w:rPr>
      </w:pPr>
    </w:p>
    <w:p w:rsidR="00046392" w:rsidRPr="007C0354" w:rsidRDefault="00AE0D8F" w:rsidP="007469B3">
      <w:pPr>
        <w:autoSpaceDE w:val="0"/>
        <w:autoSpaceDN w:val="0"/>
        <w:adjustRightInd w:val="0"/>
        <w:spacing w:after="0" w:line="240" w:lineRule="auto"/>
        <w:ind w:firstLine="708"/>
        <w:jc w:val="both"/>
        <w:rPr>
          <w:rFonts w:ascii="Tw Cen MT" w:eastAsia="MS UI Gothic" w:hAnsi="Tw Cen MT" w:cs="Arial"/>
          <w:sz w:val="26"/>
          <w:szCs w:val="26"/>
          <w:lang w:eastAsia="pt-BR"/>
        </w:rPr>
      </w:pPr>
      <w:r w:rsidRPr="007C0354">
        <w:rPr>
          <w:rFonts w:ascii="Tw Cen MT" w:eastAsia="MS UI Gothic" w:hAnsi="Tw Cen MT" w:cs="Arial"/>
          <w:bCs/>
          <w:sz w:val="26"/>
          <w:szCs w:val="26"/>
          <w:lang w:eastAsia="pt-BR"/>
        </w:rPr>
        <w:t>Atenciosamente</w:t>
      </w:r>
      <w:r w:rsidR="00046392" w:rsidRPr="007C0354">
        <w:rPr>
          <w:rFonts w:ascii="Tw Cen MT" w:eastAsia="MS UI Gothic" w:hAnsi="Tw Cen MT" w:cs="Arial"/>
          <w:sz w:val="26"/>
          <w:szCs w:val="26"/>
          <w:lang w:eastAsia="pt-BR"/>
        </w:rPr>
        <w:tab/>
        <w:t>.........................., ....... de ............................. de 20</w:t>
      </w:r>
      <w:r w:rsidR="007C0354" w:rsidRPr="007C0354">
        <w:rPr>
          <w:rFonts w:ascii="Tw Cen MT" w:eastAsia="MS UI Gothic" w:hAnsi="Tw Cen MT" w:cs="Arial"/>
          <w:sz w:val="26"/>
          <w:szCs w:val="26"/>
          <w:lang w:eastAsia="pt-BR"/>
        </w:rPr>
        <w:t>21</w:t>
      </w:r>
      <w:r w:rsidR="00046392" w:rsidRPr="007C0354">
        <w:rPr>
          <w:rFonts w:ascii="Tw Cen MT" w:eastAsia="MS UI Gothic" w:hAnsi="Tw Cen MT" w:cs="Arial"/>
          <w:sz w:val="26"/>
          <w:szCs w:val="26"/>
          <w:lang w:eastAsia="pt-BR"/>
        </w:rPr>
        <w:t>.</w:t>
      </w:r>
    </w:p>
    <w:p w:rsidR="00046392" w:rsidRPr="007C0354" w:rsidRDefault="00046392" w:rsidP="007469B3">
      <w:pPr>
        <w:autoSpaceDE w:val="0"/>
        <w:autoSpaceDN w:val="0"/>
        <w:adjustRightInd w:val="0"/>
        <w:spacing w:after="0" w:line="240" w:lineRule="auto"/>
        <w:ind w:firstLine="708"/>
        <w:jc w:val="both"/>
        <w:rPr>
          <w:rFonts w:ascii="Tw Cen MT" w:eastAsia="MS UI Gothic" w:hAnsi="Tw Cen MT" w:cs="Arial"/>
          <w:sz w:val="26"/>
          <w:szCs w:val="26"/>
          <w:lang w:eastAsia="pt-BR"/>
        </w:rPr>
      </w:pPr>
    </w:p>
    <w:p w:rsidR="00046392" w:rsidRPr="007C0354" w:rsidRDefault="00046392" w:rsidP="007469B3">
      <w:pPr>
        <w:autoSpaceDE w:val="0"/>
        <w:autoSpaceDN w:val="0"/>
        <w:adjustRightInd w:val="0"/>
        <w:spacing w:after="0" w:line="240" w:lineRule="auto"/>
        <w:jc w:val="center"/>
        <w:rPr>
          <w:rFonts w:ascii="Tw Cen MT" w:eastAsia="MS UI Gothic" w:hAnsi="Tw Cen MT" w:cs="Arial"/>
          <w:b/>
          <w:bCs/>
          <w:sz w:val="26"/>
          <w:szCs w:val="26"/>
          <w:lang w:eastAsia="pt-BR"/>
        </w:rPr>
      </w:pPr>
      <w:r w:rsidRPr="007C0354">
        <w:rPr>
          <w:rFonts w:ascii="Tw Cen MT" w:eastAsia="MS UI Gothic" w:hAnsi="Tw Cen MT" w:cs="Arial"/>
          <w:b/>
          <w:bCs/>
          <w:sz w:val="26"/>
          <w:szCs w:val="26"/>
          <w:lang w:eastAsia="pt-BR"/>
        </w:rPr>
        <w:t>______________________________________</w:t>
      </w:r>
    </w:p>
    <w:p w:rsidR="00046392" w:rsidRPr="007C0354" w:rsidRDefault="00046392" w:rsidP="007469B3">
      <w:pPr>
        <w:autoSpaceDE w:val="0"/>
        <w:autoSpaceDN w:val="0"/>
        <w:adjustRightInd w:val="0"/>
        <w:spacing w:after="0" w:line="240" w:lineRule="auto"/>
        <w:jc w:val="center"/>
        <w:rPr>
          <w:rFonts w:ascii="Tw Cen MT" w:eastAsia="MS UI Gothic" w:hAnsi="Tw Cen MT" w:cs="Arial"/>
          <w:b/>
          <w:bCs/>
          <w:sz w:val="26"/>
          <w:szCs w:val="26"/>
          <w:lang w:eastAsia="pt-BR"/>
        </w:rPr>
      </w:pPr>
      <w:r w:rsidRPr="007C0354">
        <w:rPr>
          <w:rFonts w:ascii="Tw Cen MT" w:eastAsia="MS UI Gothic" w:hAnsi="Tw Cen MT" w:cs="Arial"/>
          <w:b/>
          <w:bCs/>
          <w:sz w:val="26"/>
          <w:szCs w:val="26"/>
          <w:lang w:eastAsia="pt-BR"/>
        </w:rPr>
        <w:t>Assinatura do Representante Legal da Empresa</w:t>
      </w:r>
    </w:p>
    <w:p w:rsidR="00655A62" w:rsidRPr="007C0354" w:rsidRDefault="00655A62" w:rsidP="007469B3">
      <w:pPr>
        <w:autoSpaceDE w:val="0"/>
        <w:autoSpaceDN w:val="0"/>
        <w:adjustRightInd w:val="0"/>
        <w:spacing w:after="0" w:line="240" w:lineRule="auto"/>
        <w:jc w:val="center"/>
        <w:rPr>
          <w:rFonts w:ascii="Tw Cen MT" w:eastAsia="MS UI Gothic" w:hAnsi="Tw Cen MT" w:cs="Arial"/>
          <w:b/>
          <w:bCs/>
          <w:sz w:val="26"/>
          <w:szCs w:val="26"/>
          <w:lang w:eastAsia="pt-BR"/>
        </w:rPr>
      </w:pPr>
    </w:p>
    <w:p w:rsidR="00046392" w:rsidRPr="007C0354" w:rsidRDefault="00046392" w:rsidP="007469B3">
      <w:pPr>
        <w:autoSpaceDE w:val="0"/>
        <w:autoSpaceDN w:val="0"/>
        <w:adjustRightInd w:val="0"/>
        <w:spacing w:after="0" w:line="240" w:lineRule="auto"/>
        <w:jc w:val="center"/>
        <w:rPr>
          <w:rFonts w:ascii="Tw Cen MT" w:eastAsia="MS UI Gothic" w:hAnsi="Tw Cen MT" w:cs="Arial"/>
          <w:bCs/>
          <w:sz w:val="26"/>
          <w:szCs w:val="26"/>
          <w:lang w:eastAsia="pt-BR"/>
        </w:rPr>
      </w:pPr>
    </w:p>
    <w:p w:rsidR="00046392" w:rsidRPr="007C0354" w:rsidRDefault="007C0354"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  Nome : ___________</w:t>
      </w:r>
      <w:r w:rsidR="00046392" w:rsidRPr="007C0354">
        <w:rPr>
          <w:rFonts w:ascii="Tw Cen MT" w:eastAsia="MS UI Gothic" w:hAnsi="Tw Cen MT" w:cs="Arial"/>
          <w:sz w:val="26"/>
          <w:szCs w:val="26"/>
          <w:lang w:eastAsia="pt-BR"/>
        </w:rPr>
        <w:tab/>
        <w:t xml:space="preserve">     </w:t>
      </w:r>
      <w:r w:rsidR="00046392" w:rsidRPr="007C0354">
        <w:rPr>
          <w:rFonts w:ascii="Tw Cen MT" w:eastAsia="MS UI Gothic" w:hAnsi="Tw Cen MT" w:cs="Arial"/>
          <w:sz w:val="26"/>
          <w:szCs w:val="26"/>
          <w:lang w:eastAsia="pt-BR"/>
        </w:rPr>
        <w:tab/>
        <w:t xml:space="preserve">                                              Cargo : ____________________</w:t>
      </w:r>
    </w:p>
    <w:p w:rsidR="00046392" w:rsidRPr="007C0354" w:rsidRDefault="007C0354" w:rsidP="007469B3">
      <w:pPr>
        <w:spacing w:after="0" w:line="240" w:lineRule="auto"/>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  RG nº ____________</w:t>
      </w:r>
      <w:r w:rsidR="00046392" w:rsidRPr="007C0354">
        <w:rPr>
          <w:rFonts w:ascii="Tw Cen MT" w:eastAsia="MS UI Gothic" w:hAnsi="Tw Cen MT" w:cs="Arial"/>
          <w:sz w:val="26"/>
          <w:szCs w:val="26"/>
          <w:lang w:eastAsia="pt-BR"/>
        </w:rPr>
        <w:tab/>
      </w:r>
      <w:r w:rsidR="00046392" w:rsidRPr="007C0354">
        <w:rPr>
          <w:rFonts w:ascii="Tw Cen MT" w:eastAsia="MS UI Gothic" w:hAnsi="Tw Cen MT" w:cs="Arial"/>
          <w:sz w:val="26"/>
          <w:szCs w:val="26"/>
          <w:lang w:eastAsia="pt-BR"/>
        </w:rPr>
        <w:tab/>
        <w:t xml:space="preserve">   </w:t>
      </w:r>
      <w:r w:rsidR="00046392" w:rsidRPr="007C0354">
        <w:rPr>
          <w:rFonts w:ascii="Tw Cen MT" w:eastAsia="MS UI Gothic" w:hAnsi="Tw Cen MT" w:cs="Arial"/>
          <w:sz w:val="26"/>
          <w:szCs w:val="26"/>
          <w:lang w:eastAsia="pt-BR"/>
        </w:rPr>
        <w:tab/>
        <w:t xml:space="preserve">                           </w:t>
      </w:r>
      <w:r w:rsidRPr="007C0354">
        <w:rPr>
          <w:rFonts w:ascii="Tw Cen MT" w:eastAsia="MS UI Gothic" w:hAnsi="Tw Cen MT" w:cs="Arial"/>
          <w:sz w:val="26"/>
          <w:szCs w:val="26"/>
          <w:lang w:eastAsia="pt-BR"/>
        </w:rPr>
        <w:t xml:space="preserve">   </w:t>
      </w:r>
      <w:r w:rsidR="00046392" w:rsidRPr="007C0354">
        <w:rPr>
          <w:rFonts w:ascii="Tw Cen MT" w:eastAsia="MS UI Gothic" w:hAnsi="Tw Cen MT" w:cs="Arial"/>
          <w:sz w:val="26"/>
          <w:szCs w:val="26"/>
          <w:lang w:eastAsia="pt-BR"/>
        </w:rPr>
        <w:t xml:space="preserve"> CPF nº ____________________</w:t>
      </w:r>
    </w:p>
    <w:p w:rsidR="00046392" w:rsidRPr="007C0354" w:rsidRDefault="00046392" w:rsidP="007469B3">
      <w:pPr>
        <w:spacing w:after="0" w:line="240" w:lineRule="auto"/>
        <w:rPr>
          <w:rFonts w:ascii="Tw Cen MT" w:eastAsia="MS UI Gothic" w:hAnsi="Tw Cen MT" w:cs="Arial"/>
          <w:sz w:val="26"/>
          <w:szCs w:val="26"/>
          <w:lang w:eastAsia="pt-BR"/>
        </w:rPr>
      </w:pPr>
    </w:p>
    <w:p w:rsidR="00046392" w:rsidRPr="007C0354" w:rsidRDefault="00046392" w:rsidP="007469B3">
      <w:pPr>
        <w:spacing w:after="0" w:line="240" w:lineRule="auto"/>
        <w:jc w:val="both"/>
        <w:rPr>
          <w:rFonts w:ascii="Tw Cen MT" w:eastAsia="MS UI Gothic" w:hAnsi="Tw Cen MT" w:cs="Arial"/>
          <w:b/>
          <w:bCs/>
          <w:sz w:val="26"/>
          <w:szCs w:val="26"/>
          <w:lang w:eastAsia="pt-BR"/>
        </w:rPr>
      </w:pPr>
      <w:r w:rsidRPr="007C0354">
        <w:rPr>
          <w:rFonts w:ascii="Tw Cen MT" w:eastAsia="MS UI Gothic" w:hAnsi="Tw Cen MT" w:cs="Arial"/>
          <w:b/>
          <w:bCs/>
          <w:sz w:val="26"/>
          <w:szCs w:val="26"/>
          <w:u w:val="single"/>
          <w:lang w:eastAsia="pt-BR"/>
        </w:rPr>
        <w:t>Obs:</w:t>
      </w:r>
      <w:r w:rsidRPr="007C0354">
        <w:rPr>
          <w:rFonts w:ascii="Tw Cen MT" w:eastAsia="MS UI Gothic" w:hAnsi="Tw Cen MT" w:cs="Arial"/>
          <w:b/>
          <w:bCs/>
          <w:sz w:val="26"/>
          <w:szCs w:val="26"/>
          <w:lang w:eastAsia="pt-BR"/>
        </w:rPr>
        <w:t xml:space="preserve"> este documento deverá ser preenchido </w:t>
      </w:r>
      <w:r w:rsidR="004B1515">
        <w:rPr>
          <w:rFonts w:ascii="Tw Cen MT" w:eastAsia="MS UI Gothic" w:hAnsi="Tw Cen MT" w:cs="Arial"/>
          <w:b/>
          <w:bCs/>
          <w:sz w:val="26"/>
          <w:szCs w:val="26"/>
          <w:lang w:eastAsia="pt-BR"/>
        </w:rPr>
        <w:t xml:space="preserve">pela </w:t>
      </w:r>
      <w:r w:rsidRPr="007C0354">
        <w:rPr>
          <w:rFonts w:ascii="Tw Cen MT" w:eastAsia="MS UI Gothic" w:hAnsi="Tw Cen MT" w:cs="Arial"/>
          <w:b/>
          <w:bCs/>
          <w:sz w:val="26"/>
          <w:szCs w:val="26"/>
          <w:lang w:eastAsia="pt-BR"/>
        </w:rPr>
        <w:t xml:space="preserve">empresa proponente e assinado pelo(s) seu(s) representante(s) legal(is) e/ou procurador(es) devidamente habilitado(s), </w:t>
      </w:r>
      <w:r w:rsidRPr="007C0354">
        <w:rPr>
          <w:rFonts w:ascii="Tw Cen MT" w:eastAsia="MS UI Gothic" w:hAnsi="Tw Cen MT" w:cs="Arial"/>
          <w:b/>
          <w:bCs/>
          <w:sz w:val="26"/>
          <w:szCs w:val="26"/>
          <w:highlight w:val="yellow"/>
          <w:u w:val="single"/>
          <w:lang w:eastAsia="pt-BR"/>
        </w:rPr>
        <w:t>COM FIRMA RECONHECIDA</w:t>
      </w:r>
      <w:r w:rsidRPr="007C0354">
        <w:rPr>
          <w:rFonts w:ascii="Tw Cen MT" w:eastAsia="MS UI Gothic" w:hAnsi="Tw Cen MT" w:cs="Arial"/>
          <w:b/>
          <w:bCs/>
          <w:sz w:val="26"/>
          <w:szCs w:val="26"/>
          <w:lang w:eastAsia="pt-BR"/>
        </w:rPr>
        <w:t>.</w:t>
      </w:r>
    </w:p>
    <w:p w:rsidR="008A1040" w:rsidRPr="007C0354" w:rsidRDefault="008A1040"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7C0354" w:rsidRPr="007C0354" w:rsidRDefault="007C0354" w:rsidP="007469B3">
      <w:pPr>
        <w:spacing w:after="0" w:line="240" w:lineRule="auto"/>
        <w:jc w:val="both"/>
        <w:rPr>
          <w:rFonts w:ascii="Tw Cen MT" w:eastAsia="MS UI Gothic" w:hAnsi="Tw Cen MT" w:cs="Arial"/>
          <w:b/>
          <w:bCs/>
          <w:sz w:val="26"/>
          <w:szCs w:val="26"/>
          <w:lang w:eastAsia="pt-BR"/>
        </w:rPr>
      </w:pPr>
    </w:p>
    <w:p w:rsidR="00046392" w:rsidRPr="007C0354" w:rsidRDefault="00046392" w:rsidP="007469B3">
      <w:pPr>
        <w:keepNext/>
        <w:spacing w:before="240" w:after="60" w:line="240" w:lineRule="auto"/>
        <w:jc w:val="center"/>
        <w:outlineLvl w:val="2"/>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lastRenderedPageBreak/>
        <w:t>ANEXO III - MINUTA CONTRATUAL</w:t>
      </w:r>
    </w:p>
    <w:p w:rsidR="00046392" w:rsidRPr="007C0354" w:rsidRDefault="00046392" w:rsidP="007469B3">
      <w:pPr>
        <w:spacing w:after="0" w:line="240" w:lineRule="auto"/>
        <w:jc w:val="center"/>
        <w:rPr>
          <w:rFonts w:ascii="Tw Cen MT" w:eastAsia="MS UI Gothic" w:hAnsi="Tw Cen MT" w:cs="Times New Roman"/>
          <w:sz w:val="26"/>
          <w:szCs w:val="26"/>
          <w:u w:val="single"/>
          <w:lang w:eastAsia="pt-BR"/>
        </w:rPr>
      </w:pPr>
    </w:p>
    <w:p w:rsidR="002C59BF" w:rsidRPr="007C0354" w:rsidRDefault="002C59BF" w:rsidP="007469B3">
      <w:pPr>
        <w:spacing w:after="0" w:line="240" w:lineRule="auto"/>
        <w:jc w:val="center"/>
        <w:rPr>
          <w:rFonts w:ascii="Tw Cen MT" w:eastAsia="MS UI Gothic" w:hAnsi="Tw Cen MT" w:cs="Times New Roman"/>
          <w:sz w:val="26"/>
          <w:szCs w:val="26"/>
          <w:u w:val="single"/>
          <w:lang w:eastAsia="pt-BR"/>
        </w:rPr>
      </w:pPr>
    </w:p>
    <w:p w:rsidR="002C59BF" w:rsidRPr="007C0354"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2"/>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CONTRATO ADMINISTRATIVO Nº ___/20</w:t>
      </w:r>
      <w:r w:rsidR="007C0354" w:rsidRPr="007C0354">
        <w:rPr>
          <w:rFonts w:ascii="Tw Cen MT" w:eastAsia="MS UI Gothic" w:hAnsi="Tw Cen MT" w:cs="Arial"/>
          <w:b/>
          <w:sz w:val="26"/>
          <w:szCs w:val="26"/>
          <w:u w:val="single"/>
          <w:lang w:eastAsia="pt-BR"/>
        </w:rPr>
        <w:t>21</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168"/>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168"/>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828"/>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TERMO DE CONTRATO PARA PRESTAÇÃO DE SERVIÇO DE SEGURO DE VEÍCULOS DA FROTA MUNICIPAL.</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O Município de Fernando Prestes, Estado de São Paulo, neste ato representado pela seu Prefeito Municipal, </w:t>
      </w:r>
      <w:r w:rsidRPr="007C0354">
        <w:rPr>
          <w:rFonts w:ascii="Tw Cen MT" w:eastAsia="MS UI Gothic" w:hAnsi="Tw Cen MT" w:cs="Arial"/>
          <w:b/>
          <w:sz w:val="26"/>
          <w:szCs w:val="26"/>
          <w:lang w:eastAsia="pt-BR"/>
        </w:rPr>
        <w:tab/>
      </w:r>
      <w:r w:rsidR="007C0354" w:rsidRPr="007C0354">
        <w:rPr>
          <w:rFonts w:ascii="Tw Cen MT" w:hAnsi="Tw Cen MT" w:cs="David"/>
          <w:b/>
          <w:sz w:val="26"/>
          <w:szCs w:val="26"/>
        </w:rPr>
        <w:t>RODRIGO RAVAZZI</w:t>
      </w:r>
      <w:r w:rsidR="007C0354" w:rsidRPr="007C0354">
        <w:rPr>
          <w:rFonts w:ascii="Tw Cen MT" w:hAnsi="Tw Cen MT" w:cs="David"/>
          <w:sz w:val="26"/>
          <w:szCs w:val="26"/>
        </w:rPr>
        <w:t xml:space="preserve">, </w:t>
      </w:r>
      <w:r w:rsidR="007C0354" w:rsidRPr="007C0354">
        <w:rPr>
          <w:rFonts w:ascii="Tw Cen MT" w:eastAsia="MS Mincho" w:hAnsi="Tw Cen MT" w:cs="David"/>
          <w:sz w:val="26"/>
          <w:szCs w:val="26"/>
        </w:rPr>
        <w:t>brasileiro, casado, portador do RG nº 32.577.241 SSP/SP, inscrito no CPF/MF sob o nº 269.324.088-30, residente e domiciliado na Avenida Stélio Machado Loureiro, nº 450, Centro, nesta cidade de Fernando Prestes</w:t>
      </w:r>
      <w:r w:rsidR="007C0354" w:rsidRPr="007C0354">
        <w:rPr>
          <w:rFonts w:ascii="Tw Cen MT" w:hAnsi="Tw Cen MT" w:cs="David"/>
          <w:sz w:val="26"/>
          <w:szCs w:val="26"/>
        </w:rPr>
        <w:t>, Estado de São Paulo</w:t>
      </w:r>
      <w:r w:rsidRPr="007C0354">
        <w:rPr>
          <w:rFonts w:ascii="Tw Cen MT" w:eastAsia="MS UI Gothic" w:hAnsi="Tw Cen MT" w:cs="Arial"/>
          <w:sz w:val="26"/>
          <w:szCs w:val="26"/>
          <w:lang w:eastAsia="pt-BR"/>
        </w:rPr>
        <w:t>, doravante denominado, simplesmente,</w:t>
      </w:r>
      <w:r w:rsidRPr="007C0354">
        <w:rPr>
          <w:rFonts w:ascii="Tw Cen MT" w:eastAsia="MS UI Gothic" w:hAnsi="Tw Cen MT" w:cs="Arial"/>
          <w:b/>
          <w:sz w:val="26"/>
          <w:szCs w:val="26"/>
          <w:lang w:eastAsia="pt-BR"/>
        </w:rPr>
        <w:t xml:space="preserve"> CONTRATANTE</w:t>
      </w:r>
      <w:r w:rsidRPr="007C0354">
        <w:rPr>
          <w:rFonts w:ascii="Tw Cen MT" w:eastAsia="MS UI Gothic" w:hAnsi="Tw Cen MT" w:cs="Arial"/>
          <w:sz w:val="26"/>
          <w:szCs w:val="26"/>
          <w:lang w:eastAsia="pt-BR"/>
        </w:rPr>
        <w:t xml:space="preserve">, e a empresa </w:t>
      </w:r>
      <w:r w:rsidRPr="007C0354">
        <w:rPr>
          <w:rFonts w:ascii="Tw Cen MT" w:eastAsia="MS UI Gothic" w:hAnsi="Tw Cen MT" w:cs="Arial"/>
          <w:b/>
          <w:sz w:val="26"/>
          <w:szCs w:val="26"/>
          <w:lang w:eastAsia="pt-BR"/>
        </w:rPr>
        <w:t>“_____________”</w:t>
      </w:r>
      <w:r w:rsidRPr="007C0354">
        <w:rPr>
          <w:rFonts w:ascii="Tw Cen MT" w:eastAsia="MS UI Gothic" w:hAnsi="Tw Cen MT" w:cs="Arial"/>
          <w:sz w:val="26"/>
          <w:szCs w:val="26"/>
          <w:lang w:eastAsia="pt-BR"/>
        </w:rPr>
        <w:t xml:space="preserve">, inscrita no CNPJ nº __________, situada à Rua/Av ________, nº ___, na cidade de _______, Estado de São Paulo, neste ato representada pelo(a) senhor(a) </w:t>
      </w:r>
      <w:r w:rsidRPr="007C0354">
        <w:rPr>
          <w:rFonts w:ascii="Tw Cen MT" w:eastAsia="MS UI Gothic" w:hAnsi="Tw Cen MT" w:cs="Arial"/>
          <w:b/>
          <w:sz w:val="26"/>
          <w:szCs w:val="26"/>
          <w:lang w:eastAsia="pt-BR"/>
        </w:rPr>
        <w:t>__________</w:t>
      </w:r>
      <w:r w:rsidRPr="007C0354">
        <w:rPr>
          <w:rFonts w:ascii="Tw Cen MT" w:eastAsia="MS UI Gothic" w:hAnsi="Tw Cen MT" w:cs="Arial"/>
          <w:sz w:val="26"/>
          <w:szCs w:val="26"/>
          <w:lang w:eastAsia="pt-BR"/>
        </w:rPr>
        <w:t xml:space="preserve">, portador do CPF _________ e RG _______, residente e domiciliado na Rua/Av. _____________, nº ____, __________, na cidade de _________, Estado de ___________, daqui por diante, denominada simplesmente, </w:t>
      </w:r>
      <w:r w:rsidRPr="007C0354">
        <w:rPr>
          <w:rFonts w:ascii="Tw Cen MT" w:eastAsia="MS UI Gothic" w:hAnsi="Tw Cen MT" w:cs="Arial"/>
          <w:b/>
          <w:sz w:val="26"/>
          <w:szCs w:val="26"/>
          <w:lang w:eastAsia="pt-BR"/>
        </w:rPr>
        <w:t>CONTRATADA</w:t>
      </w:r>
      <w:r w:rsidRPr="007C0354">
        <w:rPr>
          <w:rFonts w:ascii="Tw Cen MT" w:eastAsia="MS UI Gothic" w:hAnsi="Tw Cen MT" w:cs="Arial"/>
          <w:sz w:val="26"/>
          <w:szCs w:val="26"/>
          <w:lang w:eastAsia="pt-BR"/>
        </w:rPr>
        <w:t>, tendo em vista as disposições da Lei Federal nº 8.666/93, celebram o presente contrato, mediante as cláusulas e condições seguintes:</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2410"/>
        <w:jc w:val="both"/>
        <w:outlineLvl w:val="0"/>
        <w:rPr>
          <w:rFonts w:ascii="Tw Cen MT" w:eastAsia="MS UI Gothic" w:hAnsi="Tw Cen MT" w:cs="Arial"/>
          <w:sz w:val="26"/>
          <w:szCs w:val="26"/>
          <w:lang w:eastAsia="pt-BR"/>
        </w:rPr>
      </w:pPr>
      <w:r w:rsidRPr="007C0354">
        <w:rPr>
          <w:rFonts w:ascii="Tw Cen MT" w:eastAsia="MS UI Gothic" w:hAnsi="Tw Cen MT" w:cs="Arial"/>
          <w:sz w:val="26"/>
          <w:szCs w:val="26"/>
          <w:lang w:eastAsia="pt-BR"/>
        </w:rPr>
        <w:tab/>
      </w:r>
      <w:r w:rsidRPr="007C0354">
        <w:rPr>
          <w:rFonts w:ascii="Tw Cen MT" w:eastAsia="MS UI Gothic" w:hAnsi="Tw Cen MT" w:cs="Arial"/>
          <w:b/>
          <w:sz w:val="26"/>
          <w:szCs w:val="26"/>
          <w:lang w:eastAsia="pt-BR"/>
        </w:rPr>
        <w:t>CLÁUSULA PRIMEIRA - DO OBJETO</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w Cen MT" w:eastAsia="MS UI Gothic" w:hAnsi="Tw Cen MT" w:cs="Arial"/>
          <w:sz w:val="26"/>
          <w:szCs w:val="26"/>
          <w:lang w:eastAsia="pt-BR"/>
        </w:rPr>
      </w:pPr>
    </w:p>
    <w:p w:rsidR="002C59BF" w:rsidRPr="007C0354" w:rsidRDefault="002C59BF" w:rsidP="007469B3">
      <w:pPr>
        <w:autoSpaceDE w:val="0"/>
        <w:autoSpaceDN w:val="0"/>
        <w:adjustRightInd w:val="0"/>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1.1</w:t>
      </w:r>
      <w:r w:rsidRPr="007C0354">
        <w:rPr>
          <w:rFonts w:ascii="Tw Cen MT" w:eastAsia="MS UI Gothic" w:hAnsi="Tw Cen MT" w:cs="Arial"/>
          <w:sz w:val="26"/>
          <w:szCs w:val="26"/>
          <w:lang w:eastAsia="pt-BR"/>
        </w:rPr>
        <w:t xml:space="preserve"> - A </w:t>
      </w:r>
      <w:r w:rsidRPr="007C0354">
        <w:rPr>
          <w:rFonts w:ascii="Tw Cen MT" w:eastAsia="MS UI Gothic" w:hAnsi="Tw Cen MT" w:cs="Arial"/>
          <w:b/>
          <w:sz w:val="26"/>
          <w:szCs w:val="26"/>
          <w:lang w:eastAsia="pt-BR"/>
        </w:rPr>
        <w:t>CONTRATADA</w:t>
      </w:r>
      <w:r w:rsidRPr="007C0354">
        <w:rPr>
          <w:rFonts w:ascii="Tw Cen MT" w:eastAsia="MS UI Gothic" w:hAnsi="Tw Cen MT" w:cs="Arial"/>
          <w:sz w:val="26"/>
          <w:szCs w:val="26"/>
          <w:lang w:eastAsia="pt-BR"/>
        </w:rPr>
        <w:t xml:space="preserve"> em decorrência da adjudicação que lhe foi feita no </w:t>
      </w:r>
      <w:r w:rsidRPr="007C0354">
        <w:rPr>
          <w:rFonts w:ascii="Tw Cen MT" w:eastAsia="MS UI Gothic" w:hAnsi="Tw Cen MT" w:cs="Arial"/>
          <w:b/>
          <w:sz w:val="26"/>
          <w:szCs w:val="26"/>
          <w:lang w:eastAsia="pt-BR"/>
        </w:rPr>
        <w:t xml:space="preserve">Processo nº </w:t>
      </w:r>
      <w:r w:rsidR="000D3D22">
        <w:rPr>
          <w:rFonts w:ascii="Tw Cen MT" w:eastAsia="MS UI Gothic" w:hAnsi="Tw Cen MT" w:cs="Arial"/>
          <w:b/>
          <w:sz w:val="26"/>
          <w:szCs w:val="26"/>
          <w:lang w:eastAsia="pt-BR"/>
        </w:rPr>
        <w:t>01</w:t>
      </w:r>
      <w:r w:rsidRPr="007C0354">
        <w:rPr>
          <w:rFonts w:ascii="Tw Cen MT" w:eastAsia="MS UI Gothic" w:hAnsi="Tw Cen MT" w:cs="Arial"/>
          <w:b/>
          <w:sz w:val="26"/>
          <w:szCs w:val="26"/>
          <w:lang w:eastAsia="pt-BR"/>
        </w:rPr>
        <w:t>/20</w:t>
      </w:r>
      <w:r w:rsidR="007C0354">
        <w:rPr>
          <w:rFonts w:ascii="Tw Cen MT" w:eastAsia="MS UI Gothic" w:hAnsi="Tw Cen MT" w:cs="Arial"/>
          <w:b/>
          <w:sz w:val="26"/>
          <w:szCs w:val="26"/>
          <w:lang w:eastAsia="pt-BR"/>
        </w:rPr>
        <w:t>21</w:t>
      </w:r>
      <w:r w:rsidRPr="007C0354">
        <w:rPr>
          <w:rFonts w:ascii="Tw Cen MT" w:eastAsia="MS UI Gothic" w:hAnsi="Tw Cen MT" w:cs="Arial"/>
          <w:sz w:val="26"/>
          <w:szCs w:val="26"/>
          <w:lang w:eastAsia="pt-BR"/>
        </w:rPr>
        <w:t xml:space="preserve">, compromete-se a prestação de serviços de seguros com cobertura total (danos materiais e danos corporais), dos veículos da frota pública municipal, nos termos do </w:t>
      </w:r>
      <w:r w:rsidRPr="007C0354">
        <w:rPr>
          <w:rFonts w:ascii="Tw Cen MT" w:eastAsia="MS UI Gothic" w:hAnsi="Tw Cen MT" w:cs="Arial"/>
          <w:b/>
          <w:sz w:val="26"/>
          <w:szCs w:val="26"/>
          <w:lang w:eastAsia="pt-BR"/>
        </w:rPr>
        <w:t xml:space="preserve">Edital nº </w:t>
      </w:r>
      <w:r w:rsidR="00407679" w:rsidRPr="007C0354">
        <w:rPr>
          <w:rFonts w:ascii="Tw Cen MT" w:eastAsia="MS UI Gothic" w:hAnsi="Tw Cen MT" w:cs="Arial"/>
          <w:b/>
          <w:sz w:val="26"/>
          <w:szCs w:val="26"/>
          <w:lang w:eastAsia="pt-BR"/>
        </w:rPr>
        <w:t>1-</w:t>
      </w:r>
      <w:r w:rsidR="000D3D22">
        <w:rPr>
          <w:rFonts w:ascii="Tw Cen MT" w:eastAsia="MS UI Gothic" w:hAnsi="Tw Cen MT" w:cs="Arial"/>
          <w:b/>
          <w:sz w:val="26"/>
          <w:szCs w:val="26"/>
          <w:lang w:eastAsia="pt-BR"/>
        </w:rPr>
        <w:t>01</w:t>
      </w:r>
      <w:r w:rsidRPr="007C0354">
        <w:rPr>
          <w:rFonts w:ascii="Tw Cen MT" w:eastAsia="MS UI Gothic" w:hAnsi="Tw Cen MT" w:cs="Arial"/>
          <w:b/>
          <w:sz w:val="26"/>
          <w:szCs w:val="26"/>
          <w:lang w:eastAsia="pt-BR"/>
        </w:rPr>
        <w:t>/20</w:t>
      </w:r>
      <w:r w:rsidR="007C0354">
        <w:rPr>
          <w:rFonts w:ascii="Tw Cen MT" w:eastAsia="MS UI Gothic" w:hAnsi="Tw Cen MT" w:cs="Arial"/>
          <w:b/>
          <w:sz w:val="26"/>
          <w:szCs w:val="26"/>
          <w:lang w:eastAsia="pt-BR"/>
        </w:rPr>
        <w:t>21</w:t>
      </w:r>
      <w:r w:rsidRPr="007C0354">
        <w:rPr>
          <w:rFonts w:ascii="Tw Cen MT" w:eastAsia="MS UI Gothic" w:hAnsi="Tw Cen MT" w:cs="Arial"/>
          <w:sz w:val="26"/>
          <w:szCs w:val="26"/>
          <w:lang w:eastAsia="pt-BR"/>
        </w:rPr>
        <w:t xml:space="preserve"> e seus anexos, que integram o presente ajuste.</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Tw Cen MT" w:eastAsia="MS UI Gothic" w:hAnsi="Tw Cen MT" w:cs="Arial"/>
          <w:b/>
          <w:sz w:val="26"/>
          <w:szCs w:val="26"/>
          <w:lang w:eastAsia="pt-BR"/>
        </w:rPr>
      </w:pPr>
      <w:r w:rsidRPr="007C0354">
        <w:rPr>
          <w:rFonts w:ascii="Tw Cen MT" w:eastAsia="MS UI Gothic" w:hAnsi="Tw Cen MT" w:cs="Arial"/>
          <w:b/>
          <w:sz w:val="26"/>
          <w:szCs w:val="26"/>
          <w:lang w:eastAsia="pt-BR"/>
        </w:rPr>
        <w:t>CLÁUSULA SEGUNDA – DA EXECUÇÃO DO SERVIÇO</w:t>
      </w:r>
    </w:p>
    <w:p w:rsidR="002C59BF" w:rsidRPr="007C0354" w:rsidRDefault="002C59BF" w:rsidP="007469B3">
      <w:pPr>
        <w:spacing w:after="0" w:line="240" w:lineRule="auto"/>
        <w:rPr>
          <w:rFonts w:ascii="Tw Cen MT" w:eastAsia="MS UI Gothic" w:hAnsi="Tw Cen MT" w:cs="Arial"/>
          <w:sz w:val="26"/>
          <w:szCs w:val="26"/>
          <w:lang w:eastAsia="pt-BR"/>
        </w:rPr>
      </w:pP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2.1</w:t>
      </w:r>
      <w:r w:rsidRPr="007C0354">
        <w:rPr>
          <w:rFonts w:ascii="Tw Cen MT" w:eastAsia="MS UI Gothic" w:hAnsi="Tw Cen MT" w:cs="Arial"/>
          <w:sz w:val="26"/>
          <w:szCs w:val="26"/>
          <w:lang w:eastAsia="pt-BR"/>
        </w:rPr>
        <w:t xml:space="preserve"> – A </w:t>
      </w:r>
      <w:r w:rsidRPr="007C0354">
        <w:rPr>
          <w:rFonts w:ascii="Tw Cen MT" w:eastAsia="MS UI Gothic" w:hAnsi="Tw Cen MT" w:cs="Arial"/>
          <w:b/>
          <w:sz w:val="26"/>
          <w:szCs w:val="26"/>
          <w:lang w:eastAsia="pt-BR"/>
        </w:rPr>
        <w:t>CONTRATADA</w:t>
      </w:r>
      <w:r w:rsidRPr="007C0354">
        <w:rPr>
          <w:rFonts w:ascii="Tw Cen MT" w:eastAsia="MS UI Gothic" w:hAnsi="Tw Cen MT" w:cs="Arial"/>
          <w:sz w:val="26"/>
          <w:szCs w:val="26"/>
          <w:lang w:eastAsia="pt-BR"/>
        </w:rPr>
        <w:t xml:space="preserve"> emitirá e entregará as apólices de seguro, acompanhada da nota fiscal ou documento correspondente do prêmio a ser pago, Setor de Compras na Rua São Paulo, nº 57, Centro, Fernando Prestes-SP, </w:t>
      </w:r>
      <w:r w:rsidRPr="007C0354">
        <w:rPr>
          <w:rFonts w:ascii="Tw Cen MT" w:eastAsia="MS UI Gothic" w:hAnsi="Tw Cen MT" w:cs="Arial"/>
          <w:bCs/>
          <w:sz w:val="26"/>
          <w:szCs w:val="26"/>
          <w:lang w:eastAsia="pt-BR"/>
        </w:rPr>
        <w:t xml:space="preserve">no prazo </w:t>
      </w:r>
      <w:r w:rsidRPr="007C0354">
        <w:rPr>
          <w:rFonts w:ascii="Tw Cen MT" w:eastAsia="MS UI Gothic" w:hAnsi="Tw Cen MT" w:cs="Arial"/>
          <w:b/>
          <w:bCs/>
          <w:sz w:val="26"/>
          <w:szCs w:val="26"/>
          <w:lang w:eastAsia="pt-BR"/>
        </w:rPr>
        <w:t>máximo de 30 (trinta) dias</w:t>
      </w:r>
      <w:r w:rsidRPr="007C0354">
        <w:rPr>
          <w:rFonts w:ascii="Tw Cen MT" w:eastAsia="MS UI Gothic" w:hAnsi="Tw Cen MT" w:cs="Arial"/>
          <w:bCs/>
          <w:sz w:val="26"/>
          <w:szCs w:val="26"/>
          <w:lang w:eastAsia="pt-BR"/>
        </w:rPr>
        <w:t xml:space="preserve"> </w:t>
      </w:r>
      <w:r w:rsidRPr="007C0354">
        <w:rPr>
          <w:rFonts w:ascii="Tw Cen MT" w:eastAsia="MS UI Gothic" w:hAnsi="Tw Cen MT" w:cs="Arial"/>
          <w:sz w:val="26"/>
          <w:szCs w:val="26"/>
          <w:lang w:eastAsia="pt-BR"/>
        </w:rPr>
        <w:t>a contar da assinatura do contrato, correndo por conta da contratada as despesas decorrentes de transportes, tributos, encargos trabalhistas e previdenciários decorrentes da execução de seu objeto.</w:t>
      </w: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sz w:val="26"/>
          <w:szCs w:val="26"/>
          <w:lang w:eastAsia="pt-BR"/>
        </w:rPr>
      </w:pP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bCs/>
          <w:sz w:val="26"/>
          <w:szCs w:val="26"/>
          <w:lang w:eastAsia="pt-BR"/>
        </w:rPr>
      </w:pPr>
      <w:r w:rsidRPr="007C0354">
        <w:rPr>
          <w:rFonts w:ascii="Tw Cen MT" w:eastAsia="MS UI Gothic" w:hAnsi="Tw Cen MT" w:cs="Arial"/>
          <w:b/>
          <w:bCs/>
          <w:sz w:val="26"/>
          <w:szCs w:val="26"/>
          <w:lang w:eastAsia="pt-BR"/>
        </w:rPr>
        <w:t>2.2 –</w:t>
      </w:r>
      <w:r w:rsidRPr="007C0354">
        <w:rPr>
          <w:rFonts w:ascii="Tw Cen MT" w:eastAsia="MS UI Gothic" w:hAnsi="Tw Cen MT" w:cs="Arial"/>
          <w:bCs/>
          <w:sz w:val="26"/>
          <w:szCs w:val="26"/>
          <w:lang w:eastAsia="pt-BR"/>
        </w:rPr>
        <w:t xml:space="preserve"> A </w:t>
      </w:r>
      <w:r w:rsidRPr="007C0354">
        <w:rPr>
          <w:rFonts w:ascii="Tw Cen MT" w:eastAsia="MS UI Gothic" w:hAnsi="Tw Cen MT" w:cs="Arial"/>
          <w:b/>
          <w:bCs/>
          <w:sz w:val="26"/>
          <w:szCs w:val="26"/>
          <w:lang w:eastAsia="pt-BR"/>
        </w:rPr>
        <w:t>CONTRATADA</w:t>
      </w:r>
      <w:r w:rsidRPr="007C0354">
        <w:rPr>
          <w:rFonts w:ascii="Tw Cen MT" w:eastAsia="MS UI Gothic" w:hAnsi="Tw Cen MT" w:cs="Arial"/>
          <w:bCs/>
          <w:sz w:val="26"/>
          <w:szCs w:val="26"/>
          <w:lang w:eastAsia="pt-BR"/>
        </w:rPr>
        <w:t xml:space="preserve"> deverá dispor assistência técnica 24 horas ou socorro mecânico aos veículos, sem limite de utilização; possuir central de informações á clientes; dotar os veículos segurados de identificação de seguro e manual de procedimento no caso de sinistro; </w:t>
      </w: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bCs/>
          <w:sz w:val="26"/>
          <w:szCs w:val="26"/>
          <w:lang w:eastAsia="pt-BR"/>
        </w:rPr>
      </w:pP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bCs/>
          <w:sz w:val="26"/>
          <w:szCs w:val="26"/>
          <w:lang w:eastAsia="pt-BR"/>
        </w:rPr>
      </w:pPr>
      <w:r w:rsidRPr="007C0354">
        <w:rPr>
          <w:rFonts w:ascii="Tw Cen MT" w:eastAsia="MS UI Gothic" w:hAnsi="Tw Cen MT" w:cs="Arial"/>
          <w:b/>
          <w:bCs/>
          <w:sz w:val="26"/>
          <w:szCs w:val="26"/>
          <w:lang w:eastAsia="pt-BR"/>
        </w:rPr>
        <w:t>2.3</w:t>
      </w:r>
      <w:r w:rsidRPr="007C0354">
        <w:rPr>
          <w:rFonts w:ascii="Tw Cen MT" w:eastAsia="MS UI Gothic" w:hAnsi="Tw Cen MT" w:cs="Arial"/>
          <w:bCs/>
          <w:sz w:val="26"/>
          <w:szCs w:val="26"/>
          <w:lang w:eastAsia="pt-BR"/>
        </w:rPr>
        <w:t xml:space="preserve"> – A </w:t>
      </w:r>
      <w:r w:rsidRPr="007C0354">
        <w:rPr>
          <w:rFonts w:ascii="Tw Cen MT" w:eastAsia="MS UI Gothic" w:hAnsi="Tw Cen MT" w:cs="Arial"/>
          <w:b/>
          <w:bCs/>
          <w:sz w:val="26"/>
          <w:szCs w:val="26"/>
          <w:lang w:eastAsia="pt-BR"/>
        </w:rPr>
        <w:t>CONTRATADA</w:t>
      </w:r>
      <w:r w:rsidRPr="007C0354">
        <w:rPr>
          <w:rFonts w:ascii="Tw Cen MT" w:eastAsia="MS UI Gothic" w:hAnsi="Tw Cen MT" w:cs="Arial"/>
          <w:bCs/>
          <w:sz w:val="26"/>
          <w:szCs w:val="26"/>
          <w:lang w:eastAsia="pt-BR"/>
        </w:rPr>
        <w:t xml:space="preserve"> deverá ser observar as leis, decretos e normas regulamentadas pela SUSEP – Superintendência de Seguros Privados do Ministério da Fazenda. </w:t>
      </w: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bCs/>
          <w:sz w:val="26"/>
          <w:szCs w:val="26"/>
          <w:lang w:eastAsia="pt-BR"/>
        </w:rPr>
      </w:pP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lastRenderedPageBreak/>
        <w:t>2.4</w:t>
      </w:r>
      <w:r w:rsidRPr="007C0354">
        <w:rPr>
          <w:rFonts w:ascii="Tw Cen MT" w:eastAsia="MS UI Gothic" w:hAnsi="Tw Cen MT" w:cs="Arial"/>
          <w:sz w:val="26"/>
          <w:szCs w:val="26"/>
          <w:lang w:eastAsia="pt-BR"/>
        </w:rPr>
        <w:t xml:space="preserve"> – A Secretaria Municipal de Transportes do </w:t>
      </w:r>
      <w:r w:rsidRPr="007C0354">
        <w:rPr>
          <w:rFonts w:ascii="Tw Cen MT" w:eastAsia="MS UI Gothic" w:hAnsi="Tw Cen MT" w:cs="Arial"/>
          <w:b/>
          <w:sz w:val="26"/>
          <w:szCs w:val="26"/>
          <w:lang w:eastAsia="pt-BR"/>
        </w:rPr>
        <w:t>CONTRATANTE</w:t>
      </w:r>
      <w:r w:rsidRPr="007C0354">
        <w:rPr>
          <w:rFonts w:ascii="Tw Cen MT" w:eastAsia="MS UI Gothic" w:hAnsi="Tw Cen MT" w:cs="Arial"/>
          <w:sz w:val="26"/>
          <w:szCs w:val="26"/>
          <w:lang w:eastAsia="pt-BR"/>
        </w:rPr>
        <w:t xml:space="preserve"> será a responsável pelo acompanhamento e fiscalização dos serviços, com competência para rejeitá-los, no todo ou em parte, caso não estejam sendo executados de acordo com as condições estabelecidas neste edital e anexos.</w:t>
      </w:r>
    </w:p>
    <w:p w:rsidR="002C59BF" w:rsidRPr="007C0354" w:rsidRDefault="002C59BF" w:rsidP="007469B3">
      <w:pPr>
        <w:tabs>
          <w:tab w:val="left" w:pos="1985"/>
        </w:tabs>
        <w:suppressAutoHyphens/>
        <w:spacing w:after="0" w:line="240" w:lineRule="auto"/>
        <w:ind w:firstLine="709"/>
        <w:jc w:val="both"/>
        <w:rPr>
          <w:rFonts w:ascii="Tw Cen MT" w:eastAsia="MS UI Gothic" w:hAnsi="Tw Cen MT" w:cs="Arial"/>
          <w:sz w:val="26"/>
          <w:szCs w:val="26"/>
          <w:lang w:eastAsia="pt-BR"/>
        </w:rPr>
      </w:pP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2.4.2</w:t>
      </w:r>
      <w:r w:rsidRPr="007C0354">
        <w:rPr>
          <w:rFonts w:ascii="Tw Cen MT" w:eastAsia="MS UI Gothic" w:hAnsi="Tw Cen MT" w:cs="Arial"/>
          <w:sz w:val="26"/>
          <w:szCs w:val="26"/>
          <w:lang w:eastAsia="pt-BR"/>
        </w:rPr>
        <w:t xml:space="preserve"> – O departamento encarregado, promoverá o recebimento dos serviços, mediante termo assinado pelas partes, no qual fique demonstrado, o cumprimentos das obrigações contratuais.</w:t>
      </w:r>
    </w:p>
    <w:p w:rsidR="00407679" w:rsidRPr="007C0354" w:rsidRDefault="00407679" w:rsidP="007469B3">
      <w:pPr>
        <w:tabs>
          <w:tab w:val="left" w:pos="1985"/>
        </w:tabs>
        <w:suppressAutoHyphens/>
        <w:spacing w:after="0" w:line="240" w:lineRule="auto"/>
        <w:ind w:firstLine="1440"/>
        <w:jc w:val="both"/>
        <w:rPr>
          <w:rFonts w:ascii="Tw Cen MT" w:eastAsia="MS UI Gothic" w:hAnsi="Tw Cen MT" w:cs="Arial"/>
          <w:sz w:val="26"/>
          <w:szCs w:val="26"/>
          <w:lang w:eastAsia="pt-BR"/>
        </w:rPr>
      </w:pP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2.4.2.1</w:t>
      </w:r>
      <w:r w:rsidRPr="007C0354">
        <w:rPr>
          <w:rFonts w:ascii="Tw Cen MT" w:eastAsia="MS UI Gothic" w:hAnsi="Tw Cen MT" w:cs="Arial"/>
          <w:sz w:val="26"/>
          <w:szCs w:val="26"/>
          <w:lang w:eastAsia="pt-BR"/>
        </w:rPr>
        <w:t xml:space="preserve"> – O termo original elaborado e a pertinente nota fiscal ou fatura emitida pela empresa contratada, serão encaminhados, simultaneamente, ao Departamento de Contabilidade</w:t>
      </w:r>
      <w:r w:rsidR="00407679" w:rsidRPr="007C0354">
        <w:rPr>
          <w:rFonts w:ascii="Tw Cen MT" w:eastAsia="MS UI Gothic" w:hAnsi="Tw Cen MT" w:cs="Arial"/>
          <w:sz w:val="26"/>
          <w:szCs w:val="26"/>
          <w:lang w:eastAsia="pt-BR"/>
        </w:rPr>
        <w:t xml:space="preserve"> </w:t>
      </w:r>
      <w:r w:rsidRPr="007C0354">
        <w:rPr>
          <w:rFonts w:ascii="Tw Cen MT" w:eastAsia="MS UI Gothic" w:hAnsi="Tw Cen MT" w:cs="Arial"/>
          <w:sz w:val="26"/>
          <w:szCs w:val="26"/>
          <w:lang w:eastAsia="pt-BR"/>
        </w:rPr>
        <w:t>da</w:t>
      </w:r>
      <w:r w:rsidR="00407679" w:rsidRPr="007C0354">
        <w:rPr>
          <w:rFonts w:ascii="Tw Cen MT" w:eastAsia="MS UI Gothic" w:hAnsi="Tw Cen MT" w:cs="Arial"/>
          <w:sz w:val="26"/>
          <w:szCs w:val="26"/>
          <w:lang w:eastAsia="pt-BR"/>
        </w:rPr>
        <w:t xml:space="preserve"> </w:t>
      </w:r>
      <w:r w:rsidRPr="007C0354">
        <w:rPr>
          <w:rFonts w:ascii="Tw Cen MT" w:eastAsia="MS UI Gothic" w:hAnsi="Tw Cen MT" w:cs="Arial"/>
          <w:sz w:val="26"/>
          <w:szCs w:val="26"/>
          <w:lang w:eastAsia="pt-BR"/>
        </w:rPr>
        <w:t>Administração,</w:t>
      </w:r>
      <w:r w:rsidR="00407679" w:rsidRPr="007C0354">
        <w:rPr>
          <w:rFonts w:ascii="Tw Cen MT" w:eastAsia="MS UI Gothic" w:hAnsi="Tw Cen MT" w:cs="Arial"/>
          <w:sz w:val="26"/>
          <w:szCs w:val="26"/>
          <w:lang w:eastAsia="pt-BR"/>
        </w:rPr>
        <w:t xml:space="preserve"> </w:t>
      </w:r>
      <w:r w:rsidRPr="007C0354">
        <w:rPr>
          <w:rFonts w:ascii="Tw Cen MT" w:eastAsia="MS UI Gothic" w:hAnsi="Tw Cen MT" w:cs="Arial"/>
          <w:sz w:val="26"/>
          <w:szCs w:val="26"/>
          <w:lang w:eastAsia="pt-BR"/>
        </w:rPr>
        <w:t>até</w:t>
      </w:r>
      <w:r w:rsidR="00407679" w:rsidRPr="007C0354">
        <w:rPr>
          <w:rFonts w:ascii="Tw Cen MT" w:eastAsia="MS UI Gothic" w:hAnsi="Tw Cen MT" w:cs="Arial"/>
          <w:sz w:val="26"/>
          <w:szCs w:val="26"/>
          <w:lang w:eastAsia="pt-BR"/>
        </w:rPr>
        <w:t xml:space="preserve"> </w:t>
      </w:r>
      <w:r w:rsidRPr="007C0354">
        <w:rPr>
          <w:rFonts w:ascii="Tw Cen MT" w:eastAsia="MS UI Gothic" w:hAnsi="Tw Cen MT" w:cs="Arial"/>
          <w:sz w:val="26"/>
          <w:szCs w:val="26"/>
          <w:lang w:eastAsia="pt-BR"/>
        </w:rPr>
        <w:t>2 (dois) dias antes da data limite para o pagamento da prestação, providencia esta que caracterizará a conformidade e a correlação de ambos os documentos.</w:t>
      </w:r>
    </w:p>
    <w:p w:rsidR="002C59BF" w:rsidRPr="007C0354" w:rsidRDefault="002C59BF" w:rsidP="007469B3">
      <w:pPr>
        <w:tabs>
          <w:tab w:val="left" w:pos="1985"/>
        </w:tabs>
        <w:suppressAutoHyphens/>
        <w:spacing w:after="0" w:line="240" w:lineRule="auto"/>
        <w:ind w:firstLine="1440"/>
        <w:jc w:val="both"/>
        <w:rPr>
          <w:rFonts w:ascii="Tw Cen MT" w:eastAsia="MS UI Gothic" w:hAnsi="Tw Cen MT" w:cs="Arial"/>
          <w:sz w:val="26"/>
          <w:szCs w:val="26"/>
          <w:lang w:eastAsia="pt-BR"/>
        </w:rPr>
      </w:pPr>
    </w:p>
    <w:p w:rsidR="002C59BF" w:rsidRPr="007C0354"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Tw Cen MT" w:eastAsia="MS UI Gothic" w:hAnsi="Tw Cen MT" w:cs="Arial"/>
          <w:b/>
          <w:sz w:val="26"/>
          <w:szCs w:val="26"/>
          <w:lang w:eastAsia="pt-BR"/>
        </w:rPr>
      </w:pPr>
      <w:r w:rsidRPr="007C0354">
        <w:rPr>
          <w:rFonts w:ascii="Tw Cen MT" w:eastAsia="MS UI Gothic" w:hAnsi="Tw Cen MT" w:cs="Arial"/>
          <w:b/>
          <w:sz w:val="26"/>
          <w:szCs w:val="26"/>
          <w:lang w:eastAsia="pt-BR"/>
        </w:rPr>
        <w:t>CLÁUSULA TERCEIRA - DOS PREÇOS</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b/>
          <w:sz w:val="26"/>
          <w:szCs w:val="26"/>
          <w:lang w:eastAsia="pt-BR"/>
        </w:rPr>
      </w:pPr>
      <w:r w:rsidRPr="007C0354">
        <w:rPr>
          <w:rFonts w:ascii="Tw Cen MT" w:eastAsia="MS UI Gothic" w:hAnsi="Tw Cen MT" w:cs="Arial"/>
          <w:b/>
          <w:sz w:val="26"/>
          <w:szCs w:val="26"/>
          <w:lang w:eastAsia="pt-BR"/>
        </w:rPr>
        <w:t>3.1 –</w:t>
      </w:r>
      <w:r w:rsidRPr="007C0354">
        <w:rPr>
          <w:rFonts w:ascii="Tw Cen MT" w:eastAsia="MS UI Gothic" w:hAnsi="Tw Cen MT" w:cs="Arial"/>
          <w:sz w:val="26"/>
          <w:szCs w:val="26"/>
          <w:lang w:eastAsia="pt-BR"/>
        </w:rPr>
        <w:t xml:space="preserve"> Pelos serviços prestados, a </w:t>
      </w:r>
      <w:r w:rsidRPr="007C0354">
        <w:rPr>
          <w:rFonts w:ascii="Tw Cen MT" w:eastAsia="MS UI Gothic" w:hAnsi="Tw Cen MT" w:cs="Arial"/>
          <w:b/>
          <w:sz w:val="26"/>
          <w:szCs w:val="26"/>
          <w:lang w:eastAsia="pt-BR"/>
        </w:rPr>
        <w:t>CONTRATADA</w:t>
      </w:r>
      <w:r w:rsidRPr="007C0354">
        <w:rPr>
          <w:rFonts w:ascii="Tw Cen MT" w:eastAsia="MS UI Gothic" w:hAnsi="Tw Cen MT" w:cs="Arial"/>
          <w:sz w:val="26"/>
          <w:szCs w:val="26"/>
          <w:lang w:eastAsia="pt-BR"/>
        </w:rPr>
        <w:t xml:space="preserve"> receberá os seguintes preços (prêmio de seguro):</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b/>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 xml:space="preserve">3.2 – </w:t>
      </w:r>
      <w:r w:rsidRPr="007C0354">
        <w:rPr>
          <w:rFonts w:ascii="Tw Cen MT" w:eastAsia="MS UI Gothic" w:hAnsi="Tw Cen MT" w:cs="Arial"/>
          <w:sz w:val="26"/>
          <w:szCs w:val="26"/>
          <w:lang w:eastAsia="pt-BR"/>
        </w:rPr>
        <w:t>O preço avençado não sofrerá durante o prazo vigencial deste contrato, qualquer reajuste ou correção monetária.</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b/>
          <w:sz w:val="26"/>
          <w:szCs w:val="26"/>
          <w:lang w:eastAsia="pt-BR"/>
        </w:rPr>
      </w:pPr>
      <w:r w:rsidRPr="007C0354">
        <w:rPr>
          <w:rFonts w:ascii="Tw Cen MT" w:eastAsia="MS UI Gothic" w:hAnsi="Tw Cen MT" w:cs="Arial"/>
          <w:b/>
          <w:sz w:val="26"/>
          <w:szCs w:val="26"/>
          <w:lang w:eastAsia="pt-BR"/>
        </w:rPr>
        <w:t xml:space="preserve">3.3 </w:t>
      </w:r>
      <w:r w:rsidRPr="007C0354">
        <w:rPr>
          <w:rFonts w:ascii="Tw Cen MT" w:eastAsia="MS UI Gothic" w:hAnsi="Tw Cen MT" w:cs="Arial"/>
          <w:sz w:val="26"/>
          <w:szCs w:val="26"/>
          <w:lang w:eastAsia="pt-BR"/>
        </w:rPr>
        <w:t xml:space="preserve">– O valor total deste contrato é de </w:t>
      </w:r>
      <w:r w:rsidRPr="007C0354">
        <w:rPr>
          <w:rFonts w:ascii="Tw Cen MT" w:eastAsia="MS UI Gothic" w:hAnsi="Tw Cen MT" w:cs="Arial"/>
          <w:b/>
          <w:sz w:val="26"/>
          <w:szCs w:val="26"/>
          <w:lang w:eastAsia="pt-BR"/>
        </w:rPr>
        <w:t xml:space="preserve">R$ xxxxxxx (xxxxxxxxxx); </w:t>
      </w:r>
      <w:r w:rsidRPr="007C0354">
        <w:rPr>
          <w:rFonts w:ascii="Tw Cen MT" w:eastAsia="MS UI Gothic" w:hAnsi="Tw Cen MT" w:cs="Arial"/>
          <w:sz w:val="26"/>
          <w:szCs w:val="26"/>
          <w:lang w:eastAsia="pt-BR"/>
        </w:rPr>
        <w:t xml:space="preserve">sendo: </w:t>
      </w:r>
      <w:r w:rsidRPr="007C0354">
        <w:rPr>
          <w:rFonts w:ascii="Tw Cen MT" w:eastAsia="MS UI Gothic" w:hAnsi="Tw Cen MT" w:cs="Arial"/>
          <w:b/>
          <w:sz w:val="26"/>
          <w:szCs w:val="26"/>
          <w:lang w:eastAsia="pt-BR"/>
        </w:rPr>
        <w:t xml:space="preserve">Lote </w:t>
      </w:r>
      <w:r w:rsidR="00E84682" w:rsidRPr="007C0354">
        <w:rPr>
          <w:rFonts w:ascii="Tw Cen MT" w:eastAsia="MS UI Gothic" w:hAnsi="Tw Cen MT" w:cs="Arial"/>
          <w:b/>
          <w:sz w:val="26"/>
          <w:szCs w:val="26"/>
          <w:lang w:eastAsia="pt-BR"/>
        </w:rPr>
        <w:t>I</w:t>
      </w:r>
      <w:r w:rsidR="003F03D7" w:rsidRPr="007C0354">
        <w:rPr>
          <w:rFonts w:ascii="Tw Cen MT" w:eastAsia="MS UI Gothic" w:hAnsi="Tw Cen MT" w:cs="Arial"/>
          <w:b/>
          <w:sz w:val="26"/>
          <w:szCs w:val="26"/>
          <w:lang w:eastAsia="pt-BR"/>
        </w:rPr>
        <w:t xml:space="preserve">- </w:t>
      </w:r>
      <w:r w:rsidRPr="007C0354">
        <w:rPr>
          <w:rFonts w:ascii="Tw Cen MT" w:eastAsia="MS UI Gothic" w:hAnsi="Tw Cen MT" w:cs="Arial"/>
          <w:b/>
          <w:sz w:val="26"/>
          <w:szCs w:val="26"/>
          <w:lang w:eastAsia="pt-BR"/>
        </w:rPr>
        <w:t xml:space="preserve">R$ xxxxxx (Educação); Lote </w:t>
      </w:r>
      <w:r w:rsidR="00E84682" w:rsidRPr="007C0354">
        <w:rPr>
          <w:rFonts w:ascii="Tw Cen MT" w:eastAsia="MS UI Gothic" w:hAnsi="Tw Cen MT" w:cs="Arial"/>
          <w:b/>
          <w:sz w:val="26"/>
          <w:szCs w:val="26"/>
          <w:lang w:eastAsia="pt-BR"/>
        </w:rPr>
        <w:t>II</w:t>
      </w:r>
      <w:r w:rsidRPr="007C0354">
        <w:rPr>
          <w:rFonts w:ascii="Tw Cen MT" w:eastAsia="MS UI Gothic" w:hAnsi="Tw Cen MT" w:cs="Arial"/>
          <w:b/>
          <w:sz w:val="26"/>
          <w:szCs w:val="26"/>
          <w:lang w:eastAsia="pt-BR"/>
        </w:rPr>
        <w:t xml:space="preserve">- R$ xxxxxxxxx (Saúde); Lote </w:t>
      </w:r>
      <w:r w:rsidR="00E84682" w:rsidRPr="007C0354">
        <w:rPr>
          <w:rFonts w:ascii="Tw Cen MT" w:eastAsia="MS UI Gothic" w:hAnsi="Tw Cen MT" w:cs="Arial"/>
          <w:b/>
          <w:sz w:val="26"/>
          <w:szCs w:val="26"/>
          <w:lang w:eastAsia="pt-BR"/>
        </w:rPr>
        <w:t>III</w:t>
      </w:r>
      <w:r w:rsidRPr="007C0354">
        <w:rPr>
          <w:rFonts w:ascii="Tw Cen MT" w:eastAsia="MS UI Gothic" w:hAnsi="Tw Cen MT" w:cs="Arial"/>
          <w:b/>
          <w:sz w:val="26"/>
          <w:szCs w:val="26"/>
          <w:lang w:eastAsia="pt-BR"/>
        </w:rPr>
        <w:t xml:space="preserve"> - R$ xxxxxxx (</w:t>
      </w:r>
      <w:r w:rsidR="003F03D7" w:rsidRPr="007C0354">
        <w:rPr>
          <w:rFonts w:ascii="Tw Cen MT" w:eastAsia="MS UI Gothic" w:hAnsi="Tw Cen MT" w:cs="Arial"/>
          <w:b/>
          <w:sz w:val="26"/>
          <w:szCs w:val="26"/>
          <w:lang w:eastAsia="pt-BR"/>
        </w:rPr>
        <w:t xml:space="preserve">Fundo Desenvolvimento </w:t>
      </w:r>
      <w:r w:rsidRPr="007C0354">
        <w:rPr>
          <w:rFonts w:ascii="Tw Cen MT" w:eastAsia="MS UI Gothic" w:hAnsi="Tw Cen MT" w:cs="Arial"/>
          <w:b/>
          <w:sz w:val="26"/>
          <w:szCs w:val="26"/>
          <w:lang w:eastAsia="pt-BR"/>
        </w:rPr>
        <w:t xml:space="preserve">Social); Lote </w:t>
      </w:r>
      <w:r w:rsidR="00E84682" w:rsidRPr="007C0354">
        <w:rPr>
          <w:rFonts w:ascii="Tw Cen MT" w:eastAsia="MS UI Gothic" w:hAnsi="Tw Cen MT" w:cs="Arial"/>
          <w:b/>
          <w:sz w:val="26"/>
          <w:szCs w:val="26"/>
          <w:lang w:eastAsia="pt-BR"/>
        </w:rPr>
        <w:t>IV</w:t>
      </w:r>
      <w:r w:rsidRPr="007C0354">
        <w:rPr>
          <w:rFonts w:ascii="Tw Cen MT" w:eastAsia="MS UI Gothic" w:hAnsi="Tw Cen MT" w:cs="Arial"/>
          <w:b/>
          <w:sz w:val="26"/>
          <w:szCs w:val="26"/>
          <w:lang w:eastAsia="pt-BR"/>
        </w:rPr>
        <w:t xml:space="preserve"> – R$ xxxxxxx (Gabinete)</w:t>
      </w:r>
      <w:r w:rsidR="003F03D7" w:rsidRPr="007C0354">
        <w:rPr>
          <w:rFonts w:ascii="Tw Cen MT" w:eastAsia="MS UI Gothic" w:hAnsi="Tw Cen MT" w:cs="Arial"/>
          <w:b/>
          <w:sz w:val="26"/>
          <w:szCs w:val="26"/>
          <w:lang w:eastAsia="pt-BR"/>
        </w:rPr>
        <w:t xml:space="preserve">; Lote </w:t>
      </w:r>
      <w:r w:rsidR="00E84682" w:rsidRPr="007C0354">
        <w:rPr>
          <w:rFonts w:ascii="Tw Cen MT" w:eastAsia="MS UI Gothic" w:hAnsi="Tw Cen MT" w:cs="Arial"/>
          <w:b/>
          <w:sz w:val="26"/>
          <w:szCs w:val="26"/>
          <w:lang w:eastAsia="pt-BR"/>
        </w:rPr>
        <w:t>V</w:t>
      </w:r>
      <w:r w:rsidR="003F03D7" w:rsidRPr="007C0354">
        <w:rPr>
          <w:rFonts w:ascii="Tw Cen MT" w:eastAsia="MS UI Gothic" w:hAnsi="Tw Cen MT" w:cs="Arial"/>
          <w:b/>
          <w:sz w:val="26"/>
          <w:szCs w:val="26"/>
          <w:lang w:eastAsia="pt-BR"/>
        </w:rPr>
        <w:t xml:space="preserve"> – R$ xxxxxxx (Conselho Tutelar); Lote </w:t>
      </w:r>
      <w:r w:rsidR="00E84682" w:rsidRPr="007C0354">
        <w:rPr>
          <w:rFonts w:ascii="Tw Cen MT" w:eastAsia="MS UI Gothic" w:hAnsi="Tw Cen MT" w:cs="Arial"/>
          <w:b/>
          <w:sz w:val="26"/>
          <w:szCs w:val="26"/>
          <w:lang w:eastAsia="pt-BR"/>
        </w:rPr>
        <w:t xml:space="preserve">VI </w:t>
      </w:r>
      <w:r w:rsidR="003F03D7" w:rsidRPr="007C0354">
        <w:rPr>
          <w:rFonts w:ascii="Tw Cen MT" w:eastAsia="MS UI Gothic" w:hAnsi="Tw Cen MT" w:cs="Arial"/>
          <w:b/>
          <w:sz w:val="26"/>
          <w:szCs w:val="26"/>
          <w:lang w:eastAsia="pt-BR"/>
        </w:rPr>
        <w:t xml:space="preserve">– R$ xxxxxxx (SERM); e, Lote </w:t>
      </w:r>
      <w:r w:rsidR="00E84682" w:rsidRPr="007C0354">
        <w:rPr>
          <w:rFonts w:ascii="Tw Cen MT" w:eastAsia="MS UI Gothic" w:hAnsi="Tw Cen MT" w:cs="Arial"/>
          <w:b/>
          <w:sz w:val="26"/>
          <w:szCs w:val="26"/>
          <w:lang w:eastAsia="pt-BR"/>
        </w:rPr>
        <w:t xml:space="preserve">VII </w:t>
      </w:r>
      <w:r w:rsidR="003F03D7" w:rsidRPr="007C0354">
        <w:rPr>
          <w:rFonts w:ascii="Tw Cen MT" w:eastAsia="MS UI Gothic" w:hAnsi="Tw Cen MT" w:cs="Arial"/>
          <w:b/>
          <w:sz w:val="26"/>
          <w:szCs w:val="26"/>
          <w:lang w:eastAsia="pt-BR"/>
        </w:rPr>
        <w:t>– R$ xxxxxxx (Ensino Superior</w:t>
      </w:r>
      <w:r w:rsidR="007469B3" w:rsidRPr="007C0354">
        <w:rPr>
          <w:rFonts w:ascii="Tw Cen MT" w:eastAsia="MS UI Gothic" w:hAnsi="Tw Cen MT" w:cs="Arial"/>
          <w:b/>
          <w:sz w:val="26"/>
          <w:szCs w:val="26"/>
          <w:lang w:eastAsia="pt-BR"/>
        </w:rPr>
        <w:t>)</w:t>
      </w:r>
      <w:r w:rsidRPr="007C0354">
        <w:rPr>
          <w:rFonts w:ascii="Tw Cen MT" w:eastAsia="MS UI Gothic" w:hAnsi="Tw Cen MT" w:cs="Arial"/>
          <w:b/>
          <w:sz w:val="26"/>
          <w:szCs w:val="26"/>
          <w:lang w:eastAsia="pt-BR"/>
        </w:rPr>
        <w:t>.</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709"/>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r>
      <w:r w:rsidRPr="007C0354">
        <w:rPr>
          <w:rFonts w:ascii="Tw Cen MT" w:eastAsia="MS UI Gothic" w:hAnsi="Tw Cen MT" w:cs="Arial"/>
          <w:b/>
          <w:sz w:val="26"/>
          <w:szCs w:val="26"/>
          <w:lang w:eastAsia="pt-BR"/>
        </w:rPr>
        <w:t>3.4</w:t>
      </w:r>
      <w:r w:rsidRPr="007C0354">
        <w:rPr>
          <w:rFonts w:ascii="Tw Cen MT" w:eastAsia="MS UI Gothic" w:hAnsi="Tw Cen MT" w:cs="Arial"/>
          <w:sz w:val="26"/>
          <w:szCs w:val="26"/>
          <w:lang w:eastAsia="pt-BR"/>
        </w:rPr>
        <w:t xml:space="preserve"> – Nos preços indicados, que não poderão sofrer, durante o prazo de vigência anual, qualquer reajuste ou correção monetária, estão inclusos todos os custos/benefícios, tributos, taxas, seguros, tarifas de pedágio, encargos trabalhistas, previdenciários, comerciais, securitários, sociais.</w:t>
      </w:r>
    </w:p>
    <w:p w:rsidR="002C59BF" w:rsidRPr="007C0354"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709"/>
        <w:jc w:val="both"/>
        <w:rPr>
          <w:rFonts w:ascii="Tw Cen MT" w:eastAsia="MS UI Gothic" w:hAnsi="Tw Cen MT" w:cs="Arial"/>
          <w:b/>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3.5 -</w:t>
      </w:r>
      <w:r w:rsidRPr="007C0354">
        <w:rPr>
          <w:rFonts w:ascii="Tw Cen MT" w:eastAsia="MS UI Gothic" w:hAnsi="Tw Cen MT" w:cs="Arial"/>
          <w:sz w:val="26"/>
          <w:szCs w:val="26"/>
          <w:lang w:eastAsia="pt-BR"/>
        </w:rPr>
        <w:t xml:space="preserve"> A instituição ou supressão de encargos legais, o aumento do principal insumo formador dos preços contratados, e o aparecimento de eventos ou fatos inimputáveis às partes, podem caracterizar o rompimento do equilíbrio econômico-financeiro da contratação, autorizando, na hipotética renovação anual desta avença, a revisão dos valores ajustados, originariamente, devendo a </w:t>
      </w:r>
      <w:r w:rsidRPr="007C0354">
        <w:rPr>
          <w:rFonts w:ascii="Tw Cen MT" w:eastAsia="MS UI Gothic" w:hAnsi="Tw Cen MT" w:cs="Arial"/>
          <w:b/>
          <w:sz w:val="26"/>
          <w:szCs w:val="26"/>
          <w:lang w:eastAsia="pt-BR"/>
        </w:rPr>
        <w:t>CONTRATADA</w:t>
      </w:r>
      <w:r w:rsidRPr="007C0354">
        <w:rPr>
          <w:rFonts w:ascii="Tw Cen MT" w:eastAsia="MS UI Gothic" w:hAnsi="Tw Cen MT" w:cs="Arial"/>
          <w:sz w:val="26"/>
          <w:szCs w:val="26"/>
          <w:lang w:eastAsia="pt-BR"/>
        </w:rPr>
        <w:t>, em qualquer caso, comprová-los mediante a apresentação dos documentos hábeis e pertinentes.</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Tw Cen MT" w:eastAsia="MS UI Gothic" w:hAnsi="Tw Cen MT" w:cs="Arial"/>
          <w:b/>
          <w:sz w:val="26"/>
          <w:szCs w:val="26"/>
          <w:lang w:eastAsia="pt-BR"/>
        </w:rPr>
      </w:pPr>
      <w:r w:rsidRPr="007C0354">
        <w:rPr>
          <w:rFonts w:ascii="Tw Cen MT" w:eastAsia="MS UI Gothic" w:hAnsi="Tw Cen MT" w:cs="Arial"/>
          <w:b/>
          <w:sz w:val="26"/>
          <w:szCs w:val="26"/>
          <w:lang w:eastAsia="pt-BR"/>
        </w:rPr>
        <w:t>CLÁUSULA QUARTA - DO PAGAMENTO</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4.1 –</w:t>
      </w:r>
      <w:r w:rsidRPr="007C0354">
        <w:rPr>
          <w:rFonts w:ascii="Tw Cen MT" w:eastAsia="MS UI Gothic" w:hAnsi="Tw Cen MT" w:cs="Arial"/>
          <w:b/>
          <w:i/>
          <w:sz w:val="26"/>
          <w:szCs w:val="26"/>
          <w:lang w:eastAsia="pt-BR"/>
        </w:rPr>
        <w:t xml:space="preserve"> </w:t>
      </w:r>
      <w:r w:rsidRPr="007C0354">
        <w:rPr>
          <w:rFonts w:ascii="Tw Cen MT" w:eastAsia="MS UI Gothic" w:hAnsi="Tw Cen MT" w:cs="Arial"/>
          <w:bCs/>
          <w:iCs/>
          <w:sz w:val="26"/>
          <w:szCs w:val="26"/>
          <w:lang w:eastAsia="pt-BR"/>
        </w:rPr>
        <w:t xml:space="preserve">O pagamento decorrente da proposta de preço da firma adjudicatária será feito em parcela única, </w:t>
      </w:r>
      <w:r w:rsidR="00972970" w:rsidRPr="007C0354">
        <w:rPr>
          <w:rFonts w:ascii="Tw Cen MT" w:eastAsia="MS UI Gothic" w:hAnsi="Tw Cen MT" w:cs="Arial"/>
          <w:bCs/>
          <w:iCs/>
          <w:sz w:val="26"/>
          <w:szCs w:val="26"/>
          <w:lang w:eastAsia="pt-BR"/>
        </w:rPr>
        <w:t xml:space="preserve">em até </w:t>
      </w:r>
      <w:r w:rsidR="00972970" w:rsidRPr="007C0354">
        <w:rPr>
          <w:rFonts w:ascii="Tw Cen MT" w:eastAsia="MS UI Gothic" w:hAnsi="Tw Cen MT" w:cs="Arial"/>
          <w:b/>
          <w:bCs/>
          <w:iCs/>
          <w:sz w:val="26"/>
          <w:szCs w:val="26"/>
          <w:lang w:eastAsia="pt-BR"/>
        </w:rPr>
        <w:t>10</w:t>
      </w:r>
      <w:r w:rsidRPr="007C0354">
        <w:rPr>
          <w:rFonts w:ascii="Tw Cen MT" w:eastAsia="MS UI Gothic" w:hAnsi="Tw Cen MT" w:cs="Arial"/>
          <w:b/>
          <w:bCs/>
          <w:iCs/>
          <w:sz w:val="26"/>
          <w:szCs w:val="26"/>
          <w:lang w:eastAsia="pt-BR"/>
        </w:rPr>
        <w:t xml:space="preserve"> (</w:t>
      </w:r>
      <w:r w:rsidR="00972970" w:rsidRPr="007C0354">
        <w:rPr>
          <w:rFonts w:ascii="Tw Cen MT" w:eastAsia="MS UI Gothic" w:hAnsi="Tw Cen MT" w:cs="Arial"/>
          <w:b/>
          <w:bCs/>
          <w:iCs/>
          <w:sz w:val="26"/>
          <w:szCs w:val="26"/>
          <w:lang w:eastAsia="pt-BR"/>
        </w:rPr>
        <w:t xml:space="preserve">dez) </w:t>
      </w:r>
      <w:r w:rsidRPr="007C0354">
        <w:rPr>
          <w:rFonts w:ascii="Tw Cen MT" w:eastAsia="MS UI Gothic" w:hAnsi="Tw Cen MT" w:cs="Arial"/>
          <w:b/>
          <w:bCs/>
          <w:iCs/>
          <w:sz w:val="26"/>
          <w:szCs w:val="26"/>
          <w:lang w:eastAsia="pt-BR"/>
        </w:rPr>
        <w:t>dias</w:t>
      </w:r>
      <w:r w:rsidRPr="007C0354">
        <w:rPr>
          <w:rFonts w:ascii="Tw Cen MT" w:eastAsia="MS UI Gothic" w:hAnsi="Tw Cen MT" w:cs="Arial"/>
          <w:bCs/>
          <w:iCs/>
          <w:sz w:val="26"/>
          <w:szCs w:val="26"/>
          <w:lang w:eastAsia="pt-BR"/>
        </w:rPr>
        <w:t xml:space="preserve">, mediante a apresentação da Nota Fiscal/Fatura, emitida correspondente, </w:t>
      </w:r>
      <w:r w:rsidRPr="007C0354">
        <w:rPr>
          <w:rFonts w:ascii="Tw Cen MT" w:eastAsia="MS UI Gothic" w:hAnsi="Tw Cen MT" w:cs="Arial"/>
          <w:sz w:val="26"/>
          <w:szCs w:val="26"/>
          <w:lang w:eastAsia="pt-BR"/>
        </w:rPr>
        <w:t>condicionada, sempre, à aprovação do Setor Municipal de Finanças.</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lastRenderedPageBreak/>
        <w:t>4.2</w:t>
      </w:r>
      <w:r w:rsidRPr="007C0354">
        <w:rPr>
          <w:rFonts w:ascii="Tw Cen MT" w:eastAsia="MS UI Gothic" w:hAnsi="Tw Cen MT" w:cs="Arial"/>
          <w:sz w:val="26"/>
          <w:szCs w:val="26"/>
          <w:lang w:eastAsia="pt-BR"/>
        </w:rPr>
        <w:t xml:space="preserve"> – O pagamento efetuado em desacordo com o estabelecido no antecedente </w:t>
      </w:r>
      <w:r w:rsidRPr="007C0354">
        <w:rPr>
          <w:rFonts w:ascii="Tw Cen MT" w:eastAsia="MS UI Gothic" w:hAnsi="Tw Cen MT" w:cs="Arial"/>
          <w:b/>
          <w:sz w:val="26"/>
          <w:szCs w:val="26"/>
          <w:lang w:eastAsia="pt-BR"/>
        </w:rPr>
        <w:t>item 4.1</w:t>
      </w:r>
      <w:r w:rsidRPr="007C0354">
        <w:rPr>
          <w:rFonts w:ascii="Tw Cen MT" w:eastAsia="MS UI Gothic" w:hAnsi="Tw Cen MT" w:cs="Arial"/>
          <w:sz w:val="26"/>
          <w:szCs w:val="26"/>
          <w:lang w:eastAsia="pt-BR"/>
        </w:rPr>
        <w:t>, será compensado por juros de mora, à razão de 0,5% (meio por cento) ao mês, calculados “pro rata tempore”, em relação ao atraso ocorrido, nos termos dos artigos 40, inciso XIV, alínea “d”, da Lei de Licitações.</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440"/>
        <w:jc w:val="both"/>
        <w:rPr>
          <w:rFonts w:ascii="Tw Cen MT" w:eastAsia="MS UI Gothic" w:hAnsi="Tw Cen MT" w:cs="Arial"/>
          <w:sz w:val="26"/>
          <w:szCs w:val="26"/>
          <w:lang w:eastAsia="pt-BR"/>
        </w:rPr>
      </w:pPr>
    </w:p>
    <w:p w:rsidR="00F87C61"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4.3</w:t>
      </w:r>
      <w:r w:rsidRPr="007C0354">
        <w:rPr>
          <w:rFonts w:ascii="Tw Cen MT" w:eastAsia="MS UI Gothic" w:hAnsi="Tw Cen MT" w:cs="Arial"/>
          <w:sz w:val="26"/>
          <w:szCs w:val="26"/>
          <w:lang w:eastAsia="pt-BR"/>
        </w:rPr>
        <w:t xml:space="preserve"> - Para se habilitar convenientemente a qualquer pagamento, a </w:t>
      </w:r>
      <w:r w:rsidRPr="007C0354">
        <w:rPr>
          <w:rFonts w:ascii="Tw Cen MT" w:eastAsia="MS UI Gothic" w:hAnsi="Tw Cen MT" w:cs="Arial"/>
          <w:b/>
          <w:sz w:val="26"/>
          <w:szCs w:val="26"/>
          <w:lang w:eastAsia="pt-BR"/>
        </w:rPr>
        <w:t>CONTRATADA</w:t>
      </w:r>
      <w:r w:rsidRPr="007C0354">
        <w:rPr>
          <w:rFonts w:ascii="Tw Cen MT" w:eastAsia="MS UI Gothic" w:hAnsi="Tw Cen MT" w:cs="Arial"/>
          <w:sz w:val="26"/>
          <w:szCs w:val="26"/>
          <w:lang w:eastAsia="pt-BR"/>
        </w:rPr>
        <w:t xml:space="preserve"> deverá estar em dia com o cumprimento de todas as suas obrigações tributárias e encargos trabalhistas, sociais e previdenciários.</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440"/>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CLÁUSULA QUINTA – DA VIGÊNCIA</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8A68B7" w:rsidRPr="007C0354" w:rsidRDefault="002C59BF" w:rsidP="007469B3">
      <w:pPr>
        <w:pStyle w:val="Recuodecorpodetexto"/>
        <w:rPr>
          <w:rFonts w:ascii="Tw Cen MT" w:eastAsia="MS UI Gothic" w:hAnsi="Tw Cen MT" w:cs="Arial"/>
          <w:sz w:val="26"/>
          <w:szCs w:val="26"/>
        </w:rPr>
      </w:pPr>
      <w:r w:rsidRPr="007C0354">
        <w:rPr>
          <w:rFonts w:ascii="Tw Cen MT" w:eastAsia="MS UI Gothic" w:hAnsi="Tw Cen MT" w:cs="Arial"/>
          <w:b/>
          <w:sz w:val="26"/>
          <w:szCs w:val="26"/>
        </w:rPr>
        <w:t xml:space="preserve">5.1 - </w:t>
      </w:r>
      <w:r w:rsidRPr="007C0354">
        <w:rPr>
          <w:rFonts w:ascii="Tw Cen MT" w:eastAsia="MS UI Gothic" w:hAnsi="Tw Cen MT" w:cs="Arial"/>
          <w:sz w:val="26"/>
          <w:szCs w:val="26"/>
        </w:rPr>
        <w:t xml:space="preserve">A vigência de </w:t>
      </w:r>
      <w:r w:rsidRPr="007C0354">
        <w:rPr>
          <w:rFonts w:ascii="Tw Cen MT" w:eastAsia="MS UI Gothic" w:hAnsi="Tw Cen MT" w:cs="Arial"/>
          <w:b/>
          <w:sz w:val="26"/>
          <w:szCs w:val="26"/>
        </w:rPr>
        <w:t>12 (doze) meses</w:t>
      </w:r>
      <w:r w:rsidRPr="007C0354">
        <w:rPr>
          <w:rFonts w:ascii="Tw Cen MT" w:eastAsia="MS UI Gothic" w:hAnsi="Tw Cen MT" w:cs="Arial"/>
          <w:sz w:val="26"/>
          <w:szCs w:val="26"/>
        </w:rPr>
        <w:t xml:space="preserve"> do presente termo, </w:t>
      </w:r>
      <w:r w:rsidRPr="007C0354">
        <w:rPr>
          <w:rFonts w:ascii="Tw Cen MT" w:eastAsia="MS UI Gothic" w:hAnsi="Tw Cen MT" w:cs="Arial"/>
          <w:b/>
          <w:sz w:val="26"/>
          <w:szCs w:val="26"/>
        </w:rPr>
        <w:t xml:space="preserve">inicia-se no dia xx de </w:t>
      </w:r>
      <w:r w:rsidR="00563331" w:rsidRPr="007C0354">
        <w:rPr>
          <w:rFonts w:ascii="Tw Cen MT" w:eastAsia="MS UI Gothic" w:hAnsi="Tw Cen MT" w:cs="Arial"/>
          <w:b/>
          <w:sz w:val="26"/>
          <w:szCs w:val="26"/>
        </w:rPr>
        <w:t>xxxxxx</w:t>
      </w:r>
      <w:r w:rsidRPr="007C0354">
        <w:rPr>
          <w:rFonts w:ascii="Tw Cen MT" w:eastAsia="MS UI Gothic" w:hAnsi="Tw Cen MT" w:cs="Arial"/>
          <w:b/>
          <w:sz w:val="26"/>
          <w:szCs w:val="26"/>
        </w:rPr>
        <w:t xml:space="preserve"> de 20</w:t>
      </w:r>
      <w:r w:rsidR="00C65A3C">
        <w:rPr>
          <w:rFonts w:ascii="Tw Cen MT" w:eastAsia="MS UI Gothic" w:hAnsi="Tw Cen MT" w:cs="Arial"/>
          <w:b/>
          <w:sz w:val="26"/>
          <w:szCs w:val="26"/>
        </w:rPr>
        <w:t>21</w:t>
      </w:r>
      <w:r w:rsidRPr="007C0354">
        <w:rPr>
          <w:rFonts w:ascii="Tw Cen MT" w:eastAsia="MS UI Gothic" w:hAnsi="Tw Cen MT" w:cs="Arial"/>
          <w:b/>
          <w:sz w:val="26"/>
          <w:szCs w:val="26"/>
        </w:rPr>
        <w:t xml:space="preserve"> e extingue-se no dia xx de </w:t>
      </w:r>
      <w:r w:rsidR="00563331" w:rsidRPr="007C0354">
        <w:rPr>
          <w:rFonts w:ascii="Tw Cen MT" w:eastAsia="MS UI Gothic" w:hAnsi="Tw Cen MT" w:cs="Arial"/>
          <w:b/>
          <w:sz w:val="26"/>
          <w:szCs w:val="26"/>
        </w:rPr>
        <w:t>xxxxxxxx</w:t>
      </w:r>
      <w:r w:rsidRPr="007C0354">
        <w:rPr>
          <w:rFonts w:ascii="Tw Cen MT" w:eastAsia="MS UI Gothic" w:hAnsi="Tw Cen MT" w:cs="Arial"/>
          <w:b/>
          <w:sz w:val="26"/>
          <w:szCs w:val="26"/>
        </w:rPr>
        <w:t xml:space="preserve"> de 20</w:t>
      </w:r>
      <w:r w:rsidR="00563331" w:rsidRPr="007C0354">
        <w:rPr>
          <w:rFonts w:ascii="Tw Cen MT" w:eastAsia="MS UI Gothic" w:hAnsi="Tw Cen MT" w:cs="Arial"/>
          <w:b/>
          <w:sz w:val="26"/>
          <w:szCs w:val="26"/>
        </w:rPr>
        <w:t>2</w:t>
      </w:r>
      <w:r w:rsidR="00C65A3C">
        <w:rPr>
          <w:rFonts w:ascii="Tw Cen MT" w:eastAsia="MS UI Gothic" w:hAnsi="Tw Cen MT" w:cs="Arial"/>
          <w:b/>
          <w:sz w:val="26"/>
          <w:szCs w:val="26"/>
        </w:rPr>
        <w:t>2</w:t>
      </w:r>
      <w:r w:rsidR="008A68B7" w:rsidRPr="007C0354">
        <w:rPr>
          <w:rFonts w:ascii="Tw Cen MT" w:eastAsia="MS UI Gothic" w:hAnsi="Tw Cen MT" w:cs="Arial"/>
          <w:sz w:val="26"/>
          <w:szCs w:val="26"/>
        </w:rPr>
        <w:t>, podendo ser prorrogado por períodos iguais, a critério da Administração, conforme determina o Artigo 57, inciso II, da Lei federal nº 8.666/63 e posteriores alterações.</w:t>
      </w:r>
    </w:p>
    <w:p w:rsidR="008A68B7" w:rsidRPr="007C0354" w:rsidRDefault="008A68B7" w:rsidP="007469B3">
      <w:pPr>
        <w:pStyle w:val="Recuodecorpodetexto"/>
        <w:rPr>
          <w:rFonts w:ascii="Tw Cen MT" w:eastAsia="MS UI Gothic" w:hAnsi="Tw Cen MT" w:cs="Arial"/>
          <w:sz w:val="26"/>
          <w:szCs w:val="26"/>
        </w:rPr>
      </w:pPr>
    </w:p>
    <w:p w:rsidR="008A68B7" w:rsidRPr="007C0354" w:rsidRDefault="008A68B7" w:rsidP="007469B3">
      <w:pPr>
        <w:tabs>
          <w:tab w:val="left" w:pos="1418"/>
        </w:tabs>
        <w:ind w:firstLine="1276"/>
        <w:jc w:val="both"/>
        <w:rPr>
          <w:rFonts w:ascii="Tw Cen MT" w:eastAsia="MS UI Gothic" w:hAnsi="Tw Cen MT" w:cs="Arial"/>
          <w:bCs/>
          <w:sz w:val="26"/>
          <w:szCs w:val="26"/>
        </w:rPr>
      </w:pPr>
      <w:r w:rsidRPr="007C0354">
        <w:rPr>
          <w:rFonts w:ascii="Tw Cen MT" w:eastAsia="MS UI Gothic" w:hAnsi="Tw Cen MT" w:cs="Arial"/>
          <w:bCs/>
          <w:sz w:val="26"/>
          <w:szCs w:val="26"/>
        </w:rPr>
        <w:t xml:space="preserve">  </w:t>
      </w:r>
      <w:r w:rsidRPr="007C0354">
        <w:rPr>
          <w:rFonts w:ascii="Tw Cen MT" w:eastAsia="MS UI Gothic" w:hAnsi="Tw Cen MT" w:cs="Arial"/>
          <w:b/>
          <w:bCs/>
          <w:sz w:val="26"/>
          <w:szCs w:val="26"/>
        </w:rPr>
        <w:t>10.2 -</w:t>
      </w:r>
      <w:r w:rsidRPr="007C0354">
        <w:rPr>
          <w:rFonts w:ascii="Tw Cen MT" w:eastAsia="MS UI Gothic" w:hAnsi="Tw Cen MT" w:cs="Arial"/>
          <w:bCs/>
          <w:sz w:val="26"/>
          <w:szCs w:val="26"/>
        </w:rPr>
        <w:t xml:space="preserve"> No caso de prorrogação do prazo inicial do contrato, não será admitido o reajustamento do preço, mas apenas sua atualização financeira, para a recomposição do poder de aquisição do valor contratual, por meio da reposição das perdas inflacionárias acumuladas no período, através da aplicação do IPCA do IBGE – Índice de Preços ao Consumidor Amplo do Instituto Brasileiro de Geografia e Estatística, ou de outro indicador econômico oficial, no caso de sua extinção.</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5.2</w:t>
      </w:r>
      <w:r w:rsidRPr="007C0354">
        <w:rPr>
          <w:rFonts w:ascii="Tw Cen MT" w:eastAsia="MS UI Gothic" w:hAnsi="Tw Cen MT" w:cs="Arial"/>
          <w:sz w:val="26"/>
          <w:szCs w:val="26"/>
          <w:lang w:eastAsia="pt-BR"/>
        </w:rPr>
        <w:t xml:space="preserve"> - Durante a vigência do presente termo</w:t>
      </w:r>
      <w:r w:rsidRPr="007C0354">
        <w:rPr>
          <w:rFonts w:ascii="Tw Cen MT" w:eastAsia="MS UI Gothic" w:hAnsi="Tw Cen MT" w:cs="Arial"/>
          <w:b/>
          <w:sz w:val="26"/>
          <w:szCs w:val="26"/>
          <w:lang w:eastAsia="pt-BR"/>
        </w:rPr>
        <w:t xml:space="preserve">, </w:t>
      </w:r>
      <w:r w:rsidRPr="007C0354">
        <w:rPr>
          <w:rFonts w:ascii="Tw Cen MT" w:eastAsia="MS UI Gothic" w:hAnsi="Tw Cen MT" w:cs="Arial"/>
          <w:sz w:val="26"/>
          <w:szCs w:val="26"/>
          <w:lang w:eastAsia="pt-BR"/>
        </w:rPr>
        <w:t>a</w:t>
      </w:r>
      <w:r w:rsidRPr="007C0354">
        <w:rPr>
          <w:rFonts w:ascii="Tw Cen MT" w:eastAsia="MS UI Gothic" w:hAnsi="Tw Cen MT" w:cs="Arial"/>
          <w:b/>
          <w:sz w:val="26"/>
          <w:szCs w:val="26"/>
          <w:lang w:eastAsia="pt-BR"/>
        </w:rPr>
        <w:t xml:space="preserve"> CONTRATADA </w:t>
      </w:r>
      <w:r w:rsidRPr="007C0354">
        <w:rPr>
          <w:rFonts w:ascii="Tw Cen MT" w:eastAsia="MS UI Gothic" w:hAnsi="Tw Cen MT" w:cs="Arial"/>
          <w:sz w:val="26"/>
          <w:szCs w:val="26"/>
          <w:lang w:eastAsia="pt-BR"/>
        </w:rPr>
        <w:t>obriga-se a manter compatibilidade com as obrigações assumidas e todas as condições de habilitação e qualificação exigidas na licitação.</w:t>
      </w:r>
    </w:p>
    <w:p w:rsidR="00C65A3C" w:rsidRPr="007C0354"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Tw Cen MT" w:eastAsia="MS UI Gothic" w:hAnsi="Tw Cen MT" w:cs="Arial"/>
          <w:b/>
          <w:sz w:val="26"/>
          <w:szCs w:val="26"/>
          <w:lang w:eastAsia="pt-BR"/>
        </w:rPr>
      </w:pPr>
      <w:r w:rsidRPr="007C0354">
        <w:rPr>
          <w:rFonts w:ascii="Tw Cen MT" w:eastAsia="MS UI Gothic" w:hAnsi="Tw Cen MT" w:cs="Arial"/>
          <w:b/>
          <w:sz w:val="26"/>
          <w:szCs w:val="26"/>
          <w:lang w:eastAsia="pt-BR"/>
        </w:rPr>
        <w:t>CLÁUSULA SEXTA - DA GARANTIA CONTRATUAL</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6.1</w:t>
      </w:r>
      <w:r w:rsidRPr="007C0354">
        <w:rPr>
          <w:rFonts w:ascii="Tw Cen MT" w:eastAsia="MS UI Gothic" w:hAnsi="Tw Cen MT" w:cs="Arial"/>
          <w:sz w:val="26"/>
          <w:szCs w:val="26"/>
          <w:lang w:eastAsia="pt-BR"/>
        </w:rPr>
        <w:t xml:space="preserve"> - Fica dispensada a prestação de garantia contratual, nos termos do artigo 56, da Lei Federal nº 8.666/93.</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Tw Cen MT" w:eastAsia="MS UI Gothic" w:hAnsi="Tw Cen MT" w:cs="Arial"/>
          <w:b/>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CLÁUSULA SÉTIMA - DO CRÉDITO</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pacing w:val="1"/>
          <w:sz w:val="26"/>
          <w:szCs w:val="26"/>
          <w:lang w:eastAsia="pt-BR"/>
        </w:rPr>
      </w:pPr>
      <w:r w:rsidRPr="007C0354">
        <w:rPr>
          <w:rFonts w:ascii="Tw Cen MT" w:eastAsia="MS UI Gothic" w:hAnsi="Tw Cen MT" w:cs="Arial"/>
          <w:b/>
          <w:sz w:val="26"/>
          <w:szCs w:val="26"/>
          <w:lang w:eastAsia="pt-BR"/>
        </w:rPr>
        <w:t>7.1</w:t>
      </w:r>
      <w:r w:rsidRPr="007C0354">
        <w:rPr>
          <w:rFonts w:ascii="Tw Cen MT" w:eastAsia="MS UI Gothic" w:hAnsi="Tw Cen MT" w:cs="Arial"/>
          <w:sz w:val="26"/>
          <w:szCs w:val="26"/>
          <w:lang w:eastAsia="pt-BR"/>
        </w:rPr>
        <w:t xml:space="preserve"> - </w:t>
      </w:r>
      <w:r w:rsidRPr="007C0354">
        <w:rPr>
          <w:rFonts w:ascii="Tw Cen MT" w:eastAsia="MS UI Gothic" w:hAnsi="Tw Cen MT" w:cs="Arial"/>
          <w:spacing w:val="1"/>
          <w:sz w:val="26"/>
          <w:szCs w:val="26"/>
          <w:lang w:eastAsia="pt-BR"/>
        </w:rPr>
        <w:t>O</w:t>
      </w:r>
      <w:r w:rsidRPr="007C0354">
        <w:rPr>
          <w:rFonts w:ascii="Tw Cen MT" w:eastAsia="MS UI Gothic" w:hAnsi="Tw Cen MT" w:cs="Arial"/>
          <w:sz w:val="26"/>
          <w:szCs w:val="26"/>
          <w:lang w:eastAsia="pt-BR"/>
        </w:rPr>
        <w:t>s</w:t>
      </w:r>
      <w:r w:rsidRPr="007C0354">
        <w:rPr>
          <w:rFonts w:ascii="Tw Cen MT" w:eastAsia="MS UI Gothic" w:hAnsi="Tw Cen MT" w:cs="Arial"/>
          <w:spacing w:val="2"/>
          <w:sz w:val="26"/>
          <w:szCs w:val="26"/>
          <w:lang w:eastAsia="pt-BR"/>
        </w:rPr>
        <w:t xml:space="preserve"> </w:t>
      </w:r>
      <w:r w:rsidRPr="007C0354">
        <w:rPr>
          <w:rFonts w:ascii="Tw Cen MT" w:eastAsia="MS UI Gothic" w:hAnsi="Tw Cen MT" w:cs="Arial"/>
          <w:spacing w:val="1"/>
          <w:sz w:val="26"/>
          <w:szCs w:val="26"/>
          <w:lang w:eastAsia="pt-BR"/>
        </w:rPr>
        <w:t>r</w:t>
      </w:r>
      <w:r w:rsidRPr="007C0354">
        <w:rPr>
          <w:rFonts w:ascii="Tw Cen MT" w:eastAsia="MS UI Gothic" w:hAnsi="Tw Cen MT" w:cs="Arial"/>
          <w:sz w:val="26"/>
          <w:szCs w:val="26"/>
          <w:lang w:eastAsia="pt-BR"/>
        </w:rPr>
        <w:t>ec</w:t>
      </w:r>
      <w:r w:rsidRPr="007C0354">
        <w:rPr>
          <w:rFonts w:ascii="Tw Cen MT" w:eastAsia="MS UI Gothic" w:hAnsi="Tw Cen MT" w:cs="Arial"/>
          <w:spacing w:val="-3"/>
          <w:sz w:val="26"/>
          <w:szCs w:val="26"/>
          <w:lang w:eastAsia="pt-BR"/>
        </w:rPr>
        <w:t>u</w:t>
      </w:r>
      <w:r w:rsidRPr="007C0354">
        <w:rPr>
          <w:rFonts w:ascii="Tw Cen MT" w:eastAsia="MS UI Gothic" w:hAnsi="Tw Cen MT" w:cs="Arial"/>
          <w:spacing w:val="1"/>
          <w:sz w:val="26"/>
          <w:szCs w:val="26"/>
          <w:lang w:eastAsia="pt-BR"/>
        </w:rPr>
        <w:t>r</w:t>
      </w:r>
      <w:r w:rsidRPr="007C0354">
        <w:rPr>
          <w:rFonts w:ascii="Tw Cen MT" w:eastAsia="MS UI Gothic" w:hAnsi="Tw Cen MT" w:cs="Arial"/>
          <w:sz w:val="26"/>
          <w:szCs w:val="26"/>
          <w:lang w:eastAsia="pt-BR"/>
        </w:rPr>
        <w:t xml:space="preserve">sos </w:t>
      </w:r>
      <w:r w:rsidRPr="007C0354">
        <w:rPr>
          <w:rFonts w:ascii="Tw Cen MT" w:eastAsia="MS UI Gothic" w:hAnsi="Tw Cen MT" w:cs="Arial"/>
          <w:spacing w:val="3"/>
          <w:sz w:val="26"/>
          <w:szCs w:val="26"/>
          <w:lang w:eastAsia="pt-BR"/>
        </w:rPr>
        <w:t>f</w:t>
      </w:r>
      <w:r w:rsidRPr="007C0354">
        <w:rPr>
          <w:rFonts w:ascii="Tw Cen MT" w:eastAsia="MS UI Gothic" w:hAnsi="Tw Cen MT" w:cs="Arial"/>
          <w:spacing w:val="-1"/>
          <w:sz w:val="26"/>
          <w:szCs w:val="26"/>
          <w:lang w:eastAsia="pt-BR"/>
        </w:rPr>
        <w:t>i</w:t>
      </w:r>
      <w:r w:rsidRPr="007C0354">
        <w:rPr>
          <w:rFonts w:ascii="Tw Cen MT" w:eastAsia="MS UI Gothic" w:hAnsi="Tw Cen MT" w:cs="Arial"/>
          <w:sz w:val="26"/>
          <w:szCs w:val="26"/>
          <w:lang w:eastAsia="pt-BR"/>
        </w:rPr>
        <w:t>nance</w:t>
      </w:r>
      <w:r w:rsidRPr="007C0354">
        <w:rPr>
          <w:rFonts w:ascii="Tw Cen MT" w:eastAsia="MS UI Gothic" w:hAnsi="Tw Cen MT" w:cs="Arial"/>
          <w:spacing w:val="-3"/>
          <w:sz w:val="26"/>
          <w:szCs w:val="26"/>
          <w:lang w:eastAsia="pt-BR"/>
        </w:rPr>
        <w:t>i</w:t>
      </w:r>
      <w:r w:rsidRPr="007C0354">
        <w:rPr>
          <w:rFonts w:ascii="Tw Cen MT" w:eastAsia="MS UI Gothic" w:hAnsi="Tw Cen MT" w:cs="Arial"/>
          <w:spacing w:val="1"/>
          <w:sz w:val="26"/>
          <w:szCs w:val="26"/>
          <w:lang w:eastAsia="pt-BR"/>
        </w:rPr>
        <w:t>r</w:t>
      </w:r>
      <w:r w:rsidRPr="007C0354">
        <w:rPr>
          <w:rFonts w:ascii="Tw Cen MT" w:eastAsia="MS UI Gothic" w:hAnsi="Tw Cen MT" w:cs="Arial"/>
          <w:sz w:val="26"/>
          <w:szCs w:val="26"/>
          <w:lang w:eastAsia="pt-BR"/>
        </w:rPr>
        <w:t>os se</w:t>
      </w:r>
      <w:r w:rsidRPr="007C0354">
        <w:rPr>
          <w:rFonts w:ascii="Tw Cen MT" w:eastAsia="MS UI Gothic" w:hAnsi="Tw Cen MT" w:cs="Arial"/>
          <w:spacing w:val="1"/>
          <w:sz w:val="26"/>
          <w:szCs w:val="26"/>
          <w:lang w:eastAsia="pt-BR"/>
        </w:rPr>
        <w:t>r</w:t>
      </w:r>
      <w:r w:rsidRPr="007C0354">
        <w:rPr>
          <w:rFonts w:ascii="Tw Cen MT" w:eastAsia="MS UI Gothic" w:hAnsi="Tw Cen MT" w:cs="Arial"/>
          <w:sz w:val="26"/>
          <w:szCs w:val="26"/>
          <w:lang w:eastAsia="pt-BR"/>
        </w:rPr>
        <w:t>ão</w:t>
      </w:r>
      <w:r w:rsidRPr="007C0354">
        <w:rPr>
          <w:rFonts w:ascii="Tw Cen MT" w:eastAsia="MS UI Gothic" w:hAnsi="Tw Cen MT" w:cs="Arial"/>
          <w:spacing w:val="2"/>
          <w:sz w:val="26"/>
          <w:szCs w:val="26"/>
          <w:lang w:eastAsia="pt-BR"/>
        </w:rPr>
        <w:t xml:space="preserve"> </w:t>
      </w:r>
      <w:r w:rsidRPr="007C0354">
        <w:rPr>
          <w:rFonts w:ascii="Tw Cen MT" w:eastAsia="MS UI Gothic" w:hAnsi="Tw Cen MT" w:cs="Arial"/>
          <w:sz w:val="26"/>
          <w:szCs w:val="26"/>
          <w:lang w:eastAsia="pt-BR"/>
        </w:rPr>
        <w:t>a</w:t>
      </w:r>
      <w:r w:rsidRPr="007C0354">
        <w:rPr>
          <w:rFonts w:ascii="Tw Cen MT" w:eastAsia="MS UI Gothic" w:hAnsi="Tw Cen MT" w:cs="Arial"/>
          <w:spacing w:val="1"/>
          <w:sz w:val="26"/>
          <w:szCs w:val="26"/>
          <w:lang w:eastAsia="pt-BR"/>
        </w:rPr>
        <w:t>t</w:t>
      </w:r>
      <w:r w:rsidRPr="007C0354">
        <w:rPr>
          <w:rFonts w:ascii="Tw Cen MT" w:eastAsia="MS UI Gothic" w:hAnsi="Tw Cen MT" w:cs="Arial"/>
          <w:sz w:val="26"/>
          <w:szCs w:val="26"/>
          <w:lang w:eastAsia="pt-BR"/>
        </w:rPr>
        <w:t>end</w:t>
      </w:r>
      <w:r w:rsidRPr="007C0354">
        <w:rPr>
          <w:rFonts w:ascii="Tw Cen MT" w:eastAsia="MS UI Gothic" w:hAnsi="Tw Cen MT" w:cs="Arial"/>
          <w:spacing w:val="-1"/>
          <w:sz w:val="26"/>
          <w:szCs w:val="26"/>
          <w:lang w:eastAsia="pt-BR"/>
        </w:rPr>
        <w:t>i</w:t>
      </w:r>
      <w:r w:rsidRPr="007C0354">
        <w:rPr>
          <w:rFonts w:ascii="Tw Cen MT" w:eastAsia="MS UI Gothic" w:hAnsi="Tw Cen MT" w:cs="Arial"/>
          <w:sz w:val="26"/>
          <w:szCs w:val="26"/>
          <w:lang w:eastAsia="pt-BR"/>
        </w:rPr>
        <w:t>dos</w:t>
      </w:r>
      <w:r w:rsidRPr="007C0354">
        <w:rPr>
          <w:rFonts w:ascii="Tw Cen MT" w:eastAsia="MS UI Gothic" w:hAnsi="Tw Cen MT" w:cs="Arial"/>
          <w:spacing w:val="2"/>
          <w:sz w:val="26"/>
          <w:szCs w:val="26"/>
          <w:lang w:eastAsia="pt-BR"/>
        </w:rPr>
        <w:t xml:space="preserve"> </w:t>
      </w:r>
      <w:r w:rsidRPr="007C0354">
        <w:rPr>
          <w:rFonts w:ascii="Tw Cen MT" w:eastAsia="MS UI Gothic" w:hAnsi="Tw Cen MT" w:cs="Arial"/>
          <w:sz w:val="26"/>
          <w:szCs w:val="26"/>
          <w:lang w:eastAsia="pt-BR"/>
        </w:rPr>
        <w:t>pe</w:t>
      </w:r>
      <w:r w:rsidRPr="007C0354">
        <w:rPr>
          <w:rFonts w:ascii="Tw Cen MT" w:eastAsia="MS UI Gothic" w:hAnsi="Tw Cen MT" w:cs="Arial"/>
          <w:spacing w:val="-1"/>
          <w:sz w:val="26"/>
          <w:szCs w:val="26"/>
          <w:lang w:eastAsia="pt-BR"/>
        </w:rPr>
        <w:t>l</w:t>
      </w:r>
      <w:r w:rsidRPr="007C0354">
        <w:rPr>
          <w:rFonts w:ascii="Tw Cen MT" w:eastAsia="MS UI Gothic" w:hAnsi="Tw Cen MT" w:cs="Arial"/>
          <w:sz w:val="26"/>
          <w:szCs w:val="26"/>
          <w:lang w:eastAsia="pt-BR"/>
        </w:rPr>
        <w:t>as</w:t>
      </w:r>
      <w:r w:rsidRPr="007C0354">
        <w:rPr>
          <w:rFonts w:ascii="Tw Cen MT" w:eastAsia="MS UI Gothic" w:hAnsi="Tw Cen MT" w:cs="Arial"/>
          <w:spacing w:val="2"/>
          <w:sz w:val="26"/>
          <w:szCs w:val="26"/>
          <w:lang w:eastAsia="pt-BR"/>
        </w:rPr>
        <w:t xml:space="preserve"> </w:t>
      </w:r>
      <w:r w:rsidRPr="007C0354">
        <w:rPr>
          <w:rFonts w:ascii="Tw Cen MT" w:eastAsia="MS UI Gothic" w:hAnsi="Tw Cen MT" w:cs="Arial"/>
          <w:spacing w:val="-2"/>
          <w:sz w:val="26"/>
          <w:szCs w:val="26"/>
          <w:lang w:eastAsia="pt-BR"/>
        </w:rPr>
        <w:t>v</w:t>
      </w:r>
      <w:r w:rsidRPr="007C0354">
        <w:rPr>
          <w:rFonts w:ascii="Tw Cen MT" w:eastAsia="MS UI Gothic" w:hAnsi="Tw Cen MT" w:cs="Arial"/>
          <w:sz w:val="26"/>
          <w:szCs w:val="26"/>
          <w:lang w:eastAsia="pt-BR"/>
        </w:rPr>
        <w:t>e</w:t>
      </w:r>
      <w:r w:rsidRPr="007C0354">
        <w:rPr>
          <w:rFonts w:ascii="Tw Cen MT" w:eastAsia="MS UI Gothic" w:hAnsi="Tw Cen MT" w:cs="Arial"/>
          <w:spacing w:val="1"/>
          <w:sz w:val="26"/>
          <w:szCs w:val="26"/>
          <w:lang w:eastAsia="pt-BR"/>
        </w:rPr>
        <w:t>r</w:t>
      </w:r>
      <w:r w:rsidRPr="007C0354">
        <w:rPr>
          <w:rFonts w:ascii="Tw Cen MT" w:eastAsia="MS UI Gothic" w:hAnsi="Tw Cen MT" w:cs="Arial"/>
          <w:sz w:val="26"/>
          <w:szCs w:val="26"/>
          <w:lang w:eastAsia="pt-BR"/>
        </w:rPr>
        <w:t>bas</w:t>
      </w:r>
      <w:r w:rsidRPr="007C0354">
        <w:rPr>
          <w:rFonts w:ascii="Tw Cen MT" w:eastAsia="MS UI Gothic" w:hAnsi="Tw Cen MT" w:cs="Arial"/>
          <w:spacing w:val="2"/>
          <w:sz w:val="26"/>
          <w:szCs w:val="26"/>
          <w:lang w:eastAsia="pt-BR"/>
        </w:rPr>
        <w:t xml:space="preserve"> </w:t>
      </w:r>
      <w:r w:rsidRPr="007C0354">
        <w:rPr>
          <w:rFonts w:ascii="Tw Cen MT" w:eastAsia="MS UI Gothic" w:hAnsi="Tw Cen MT" w:cs="Arial"/>
          <w:sz w:val="26"/>
          <w:szCs w:val="26"/>
          <w:lang w:eastAsia="pt-BR"/>
        </w:rPr>
        <w:t>p</w:t>
      </w:r>
      <w:r w:rsidRPr="007C0354">
        <w:rPr>
          <w:rFonts w:ascii="Tw Cen MT" w:eastAsia="MS UI Gothic" w:hAnsi="Tw Cen MT" w:cs="Arial"/>
          <w:spacing w:val="1"/>
          <w:sz w:val="26"/>
          <w:szCs w:val="26"/>
          <w:lang w:eastAsia="pt-BR"/>
        </w:rPr>
        <w:t>r</w:t>
      </w:r>
      <w:r w:rsidRPr="007C0354">
        <w:rPr>
          <w:rFonts w:ascii="Tw Cen MT" w:eastAsia="MS UI Gothic" w:hAnsi="Tw Cen MT" w:cs="Arial"/>
          <w:sz w:val="26"/>
          <w:szCs w:val="26"/>
          <w:lang w:eastAsia="pt-BR"/>
        </w:rPr>
        <w:t>óp</w:t>
      </w:r>
      <w:r w:rsidRPr="007C0354">
        <w:rPr>
          <w:rFonts w:ascii="Tw Cen MT" w:eastAsia="MS UI Gothic" w:hAnsi="Tw Cen MT" w:cs="Arial"/>
          <w:spacing w:val="1"/>
          <w:sz w:val="26"/>
          <w:szCs w:val="26"/>
          <w:lang w:eastAsia="pt-BR"/>
        </w:rPr>
        <w:t>r</w:t>
      </w:r>
      <w:r w:rsidRPr="007C0354">
        <w:rPr>
          <w:rFonts w:ascii="Tw Cen MT" w:eastAsia="MS UI Gothic" w:hAnsi="Tw Cen MT" w:cs="Arial"/>
          <w:spacing w:val="-1"/>
          <w:sz w:val="26"/>
          <w:szCs w:val="26"/>
          <w:lang w:eastAsia="pt-BR"/>
        </w:rPr>
        <w:t>i</w:t>
      </w:r>
      <w:r w:rsidRPr="007C0354">
        <w:rPr>
          <w:rFonts w:ascii="Tw Cen MT" w:eastAsia="MS UI Gothic" w:hAnsi="Tw Cen MT" w:cs="Arial"/>
          <w:sz w:val="26"/>
          <w:szCs w:val="26"/>
          <w:lang w:eastAsia="pt-BR"/>
        </w:rPr>
        <w:t>as</w:t>
      </w:r>
      <w:r w:rsidRPr="007C0354">
        <w:rPr>
          <w:rFonts w:ascii="Tw Cen MT" w:eastAsia="MS UI Gothic" w:hAnsi="Tw Cen MT" w:cs="Arial"/>
          <w:spacing w:val="2"/>
          <w:sz w:val="26"/>
          <w:szCs w:val="26"/>
          <w:lang w:eastAsia="pt-BR"/>
        </w:rPr>
        <w:t xml:space="preserve"> </w:t>
      </w:r>
      <w:r w:rsidRPr="007C0354">
        <w:rPr>
          <w:rFonts w:ascii="Tw Cen MT" w:eastAsia="MS UI Gothic" w:hAnsi="Tw Cen MT" w:cs="Arial"/>
          <w:sz w:val="26"/>
          <w:szCs w:val="26"/>
          <w:lang w:eastAsia="pt-BR"/>
        </w:rPr>
        <w:t>do</w:t>
      </w:r>
      <w:r w:rsidRPr="007C0354">
        <w:rPr>
          <w:rFonts w:ascii="Tw Cen MT" w:eastAsia="MS UI Gothic" w:hAnsi="Tw Cen MT" w:cs="Arial"/>
          <w:spacing w:val="2"/>
          <w:sz w:val="26"/>
          <w:szCs w:val="26"/>
          <w:lang w:eastAsia="pt-BR"/>
        </w:rPr>
        <w:t xml:space="preserve"> </w:t>
      </w:r>
      <w:r w:rsidRPr="007C0354">
        <w:rPr>
          <w:rFonts w:ascii="Tw Cen MT" w:eastAsia="MS UI Gothic" w:hAnsi="Tw Cen MT" w:cs="Arial"/>
          <w:sz w:val="26"/>
          <w:szCs w:val="26"/>
          <w:lang w:eastAsia="pt-BR"/>
        </w:rPr>
        <w:t>o</w:t>
      </w:r>
      <w:r w:rsidRPr="007C0354">
        <w:rPr>
          <w:rFonts w:ascii="Tw Cen MT" w:eastAsia="MS UI Gothic" w:hAnsi="Tw Cen MT" w:cs="Arial"/>
          <w:spacing w:val="1"/>
          <w:sz w:val="26"/>
          <w:szCs w:val="26"/>
          <w:lang w:eastAsia="pt-BR"/>
        </w:rPr>
        <w:t>r</w:t>
      </w:r>
      <w:r w:rsidRPr="007C0354">
        <w:rPr>
          <w:rFonts w:ascii="Tw Cen MT" w:eastAsia="MS UI Gothic" w:hAnsi="Tw Cen MT" w:cs="Arial"/>
          <w:sz w:val="26"/>
          <w:szCs w:val="26"/>
          <w:lang w:eastAsia="pt-BR"/>
        </w:rPr>
        <w:t>ç</w:t>
      </w:r>
      <w:r w:rsidRPr="007C0354">
        <w:rPr>
          <w:rFonts w:ascii="Tw Cen MT" w:eastAsia="MS UI Gothic" w:hAnsi="Tw Cen MT" w:cs="Arial"/>
          <w:spacing w:val="-3"/>
          <w:sz w:val="26"/>
          <w:szCs w:val="26"/>
          <w:lang w:eastAsia="pt-BR"/>
        </w:rPr>
        <w:t>a</w:t>
      </w:r>
      <w:r w:rsidRPr="007C0354">
        <w:rPr>
          <w:rFonts w:ascii="Tw Cen MT" w:eastAsia="MS UI Gothic" w:hAnsi="Tw Cen MT" w:cs="Arial"/>
          <w:spacing w:val="1"/>
          <w:sz w:val="26"/>
          <w:szCs w:val="26"/>
          <w:lang w:eastAsia="pt-BR"/>
        </w:rPr>
        <w:t>m</w:t>
      </w:r>
      <w:r w:rsidRPr="007C0354">
        <w:rPr>
          <w:rFonts w:ascii="Tw Cen MT" w:eastAsia="MS UI Gothic" w:hAnsi="Tw Cen MT" w:cs="Arial"/>
          <w:sz w:val="26"/>
          <w:szCs w:val="26"/>
          <w:lang w:eastAsia="pt-BR"/>
        </w:rPr>
        <w:t>en</w:t>
      </w:r>
      <w:r w:rsidRPr="007C0354">
        <w:rPr>
          <w:rFonts w:ascii="Tw Cen MT" w:eastAsia="MS UI Gothic" w:hAnsi="Tw Cen MT" w:cs="Arial"/>
          <w:spacing w:val="1"/>
          <w:sz w:val="26"/>
          <w:szCs w:val="26"/>
          <w:lang w:eastAsia="pt-BR"/>
        </w:rPr>
        <w:t>t</w:t>
      </w:r>
      <w:r w:rsidRPr="007C0354">
        <w:rPr>
          <w:rFonts w:ascii="Tw Cen MT" w:eastAsia="MS UI Gothic" w:hAnsi="Tw Cen MT" w:cs="Arial"/>
          <w:sz w:val="26"/>
          <w:szCs w:val="26"/>
          <w:lang w:eastAsia="pt-BR"/>
        </w:rPr>
        <w:t>o</w:t>
      </w:r>
      <w:r w:rsidRPr="007C0354">
        <w:rPr>
          <w:rFonts w:ascii="Tw Cen MT" w:eastAsia="MS UI Gothic" w:hAnsi="Tw Cen MT" w:cs="Arial"/>
          <w:spacing w:val="2"/>
          <w:sz w:val="26"/>
          <w:szCs w:val="26"/>
          <w:lang w:eastAsia="pt-BR"/>
        </w:rPr>
        <w:t xml:space="preserve"> </w:t>
      </w:r>
      <w:r w:rsidRPr="007C0354">
        <w:rPr>
          <w:rFonts w:ascii="Tw Cen MT" w:eastAsia="MS UI Gothic" w:hAnsi="Tw Cen MT" w:cs="Arial"/>
          <w:spacing w:val="-2"/>
          <w:sz w:val="26"/>
          <w:szCs w:val="26"/>
          <w:lang w:eastAsia="pt-BR"/>
        </w:rPr>
        <w:t>v</w:t>
      </w:r>
      <w:r w:rsidRPr="007C0354">
        <w:rPr>
          <w:rFonts w:ascii="Tw Cen MT" w:eastAsia="MS UI Gothic" w:hAnsi="Tw Cen MT" w:cs="Arial"/>
          <w:spacing w:val="-1"/>
          <w:sz w:val="26"/>
          <w:szCs w:val="26"/>
          <w:lang w:eastAsia="pt-BR"/>
        </w:rPr>
        <w:t>i</w:t>
      </w:r>
      <w:r w:rsidRPr="007C0354">
        <w:rPr>
          <w:rFonts w:ascii="Tw Cen MT" w:eastAsia="MS UI Gothic" w:hAnsi="Tw Cen MT" w:cs="Arial"/>
          <w:spacing w:val="2"/>
          <w:sz w:val="26"/>
          <w:szCs w:val="26"/>
          <w:lang w:eastAsia="pt-BR"/>
        </w:rPr>
        <w:t>g</w:t>
      </w:r>
      <w:r w:rsidRPr="007C0354">
        <w:rPr>
          <w:rFonts w:ascii="Tw Cen MT" w:eastAsia="MS UI Gothic" w:hAnsi="Tw Cen MT" w:cs="Arial"/>
          <w:sz w:val="26"/>
          <w:szCs w:val="26"/>
          <w:lang w:eastAsia="pt-BR"/>
        </w:rPr>
        <w:t>en</w:t>
      </w:r>
      <w:r w:rsidRPr="007C0354">
        <w:rPr>
          <w:rFonts w:ascii="Tw Cen MT" w:eastAsia="MS UI Gothic" w:hAnsi="Tw Cen MT" w:cs="Arial"/>
          <w:spacing w:val="1"/>
          <w:sz w:val="26"/>
          <w:szCs w:val="26"/>
          <w:lang w:eastAsia="pt-BR"/>
        </w:rPr>
        <w:t>t</w:t>
      </w:r>
      <w:r w:rsidRPr="007C0354">
        <w:rPr>
          <w:rFonts w:ascii="Tw Cen MT" w:eastAsia="MS UI Gothic" w:hAnsi="Tw Cen MT" w:cs="Arial"/>
          <w:spacing w:val="-3"/>
          <w:sz w:val="26"/>
          <w:szCs w:val="26"/>
          <w:lang w:eastAsia="pt-BR"/>
        </w:rPr>
        <w:t>e</w:t>
      </w:r>
      <w:r w:rsidRPr="007C0354">
        <w:rPr>
          <w:rFonts w:ascii="Tw Cen MT" w:eastAsia="MS UI Gothic" w:hAnsi="Tw Cen MT" w:cs="Arial"/>
          <w:sz w:val="26"/>
          <w:szCs w:val="26"/>
          <w:lang w:eastAsia="pt-BR"/>
        </w:rPr>
        <w:t>, a</w:t>
      </w:r>
      <w:r w:rsidRPr="007C0354">
        <w:rPr>
          <w:rFonts w:ascii="Tw Cen MT" w:eastAsia="MS UI Gothic" w:hAnsi="Tw Cen MT" w:cs="Arial"/>
          <w:spacing w:val="1"/>
          <w:sz w:val="26"/>
          <w:szCs w:val="26"/>
          <w:lang w:eastAsia="pt-BR"/>
        </w:rPr>
        <w:t>tr</w:t>
      </w:r>
      <w:r w:rsidRPr="007C0354">
        <w:rPr>
          <w:rFonts w:ascii="Tw Cen MT" w:eastAsia="MS UI Gothic" w:hAnsi="Tw Cen MT" w:cs="Arial"/>
          <w:sz w:val="26"/>
          <w:szCs w:val="26"/>
          <w:lang w:eastAsia="pt-BR"/>
        </w:rPr>
        <w:t>a</w:t>
      </w:r>
      <w:r w:rsidRPr="007C0354">
        <w:rPr>
          <w:rFonts w:ascii="Tw Cen MT" w:eastAsia="MS UI Gothic" w:hAnsi="Tw Cen MT" w:cs="Arial"/>
          <w:spacing w:val="-2"/>
          <w:sz w:val="26"/>
          <w:szCs w:val="26"/>
          <w:lang w:eastAsia="pt-BR"/>
        </w:rPr>
        <w:t>v</w:t>
      </w:r>
      <w:r w:rsidRPr="007C0354">
        <w:rPr>
          <w:rFonts w:ascii="Tw Cen MT" w:eastAsia="MS UI Gothic" w:hAnsi="Tw Cen MT" w:cs="Arial"/>
          <w:sz w:val="26"/>
          <w:szCs w:val="26"/>
          <w:lang w:eastAsia="pt-BR"/>
        </w:rPr>
        <w:t>és das do</w:t>
      </w:r>
      <w:r w:rsidRPr="007C0354">
        <w:rPr>
          <w:rFonts w:ascii="Tw Cen MT" w:eastAsia="MS UI Gothic" w:hAnsi="Tw Cen MT" w:cs="Arial"/>
          <w:spacing w:val="1"/>
          <w:sz w:val="26"/>
          <w:szCs w:val="26"/>
          <w:lang w:eastAsia="pt-BR"/>
        </w:rPr>
        <w:t>t</w:t>
      </w:r>
      <w:r w:rsidRPr="007C0354">
        <w:rPr>
          <w:rFonts w:ascii="Tw Cen MT" w:eastAsia="MS UI Gothic" w:hAnsi="Tw Cen MT" w:cs="Arial"/>
          <w:sz w:val="26"/>
          <w:szCs w:val="26"/>
          <w:lang w:eastAsia="pt-BR"/>
        </w:rPr>
        <w:t xml:space="preserve">ações </w:t>
      </w:r>
      <w:r w:rsidRPr="007C0354">
        <w:rPr>
          <w:rFonts w:ascii="Tw Cen MT" w:eastAsia="MS UI Gothic" w:hAnsi="Tw Cen MT" w:cs="Arial"/>
          <w:spacing w:val="-3"/>
          <w:sz w:val="26"/>
          <w:szCs w:val="26"/>
          <w:lang w:eastAsia="pt-BR"/>
        </w:rPr>
        <w:t>o</w:t>
      </w:r>
      <w:r w:rsidRPr="007C0354">
        <w:rPr>
          <w:rFonts w:ascii="Tw Cen MT" w:eastAsia="MS UI Gothic" w:hAnsi="Tw Cen MT" w:cs="Arial"/>
          <w:spacing w:val="1"/>
          <w:sz w:val="26"/>
          <w:szCs w:val="26"/>
          <w:lang w:eastAsia="pt-BR"/>
        </w:rPr>
        <w:t>r</w:t>
      </w:r>
      <w:r w:rsidRPr="007C0354">
        <w:rPr>
          <w:rFonts w:ascii="Tw Cen MT" w:eastAsia="MS UI Gothic" w:hAnsi="Tw Cen MT" w:cs="Arial"/>
          <w:sz w:val="26"/>
          <w:szCs w:val="26"/>
          <w:lang w:eastAsia="pt-BR"/>
        </w:rPr>
        <w:t>ç</w:t>
      </w:r>
      <w:r w:rsidRPr="007C0354">
        <w:rPr>
          <w:rFonts w:ascii="Tw Cen MT" w:eastAsia="MS UI Gothic" w:hAnsi="Tw Cen MT" w:cs="Arial"/>
          <w:spacing w:val="-3"/>
          <w:sz w:val="26"/>
          <w:szCs w:val="26"/>
          <w:lang w:eastAsia="pt-BR"/>
        </w:rPr>
        <w:t>a</w:t>
      </w:r>
      <w:r w:rsidRPr="007C0354">
        <w:rPr>
          <w:rFonts w:ascii="Tw Cen MT" w:eastAsia="MS UI Gothic" w:hAnsi="Tw Cen MT" w:cs="Arial"/>
          <w:spacing w:val="1"/>
          <w:sz w:val="26"/>
          <w:szCs w:val="26"/>
          <w:lang w:eastAsia="pt-BR"/>
        </w:rPr>
        <w:t>m</w:t>
      </w:r>
      <w:r w:rsidRPr="007C0354">
        <w:rPr>
          <w:rFonts w:ascii="Tw Cen MT" w:eastAsia="MS UI Gothic" w:hAnsi="Tw Cen MT" w:cs="Arial"/>
          <w:sz w:val="26"/>
          <w:szCs w:val="26"/>
          <w:lang w:eastAsia="pt-BR"/>
        </w:rPr>
        <w:t>en</w:t>
      </w:r>
      <w:r w:rsidRPr="007C0354">
        <w:rPr>
          <w:rFonts w:ascii="Tw Cen MT" w:eastAsia="MS UI Gothic" w:hAnsi="Tw Cen MT" w:cs="Arial"/>
          <w:spacing w:val="1"/>
          <w:sz w:val="26"/>
          <w:szCs w:val="26"/>
          <w:lang w:eastAsia="pt-BR"/>
        </w:rPr>
        <w:t>t</w:t>
      </w:r>
      <w:r w:rsidRPr="007C0354">
        <w:rPr>
          <w:rFonts w:ascii="Tw Cen MT" w:eastAsia="MS UI Gothic" w:hAnsi="Tw Cen MT" w:cs="Arial"/>
          <w:spacing w:val="-3"/>
          <w:sz w:val="26"/>
          <w:szCs w:val="26"/>
          <w:lang w:eastAsia="pt-BR"/>
        </w:rPr>
        <w:t>á</w:t>
      </w:r>
      <w:r w:rsidRPr="007C0354">
        <w:rPr>
          <w:rFonts w:ascii="Tw Cen MT" w:eastAsia="MS UI Gothic" w:hAnsi="Tw Cen MT" w:cs="Arial"/>
          <w:spacing w:val="1"/>
          <w:sz w:val="26"/>
          <w:szCs w:val="26"/>
          <w:lang w:eastAsia="pt-BR"/>
        </w:rPr>
        <w:t>r</w:t>
      </w:r>
      <w:r w:rsidRPr="007C0354">
        <w:rPr>
          <w:rFonts w:ascii="Tw Cen MT" w:eastAsia="MS UI Gothic" w:hAnsi="Tw Cen MT" w:cs="Arial"/>
          <w:spacing w:val="-1"/>
          <w:sz w:val="26"/>
          <w:szCs w:val="26"/>
          <w:lang w:eastAsia="pt-BR"/>
        </w:rPr>
        <w:t>i</w:t>
      </w:r>
      <w:r w:rsidRPr="007C0354">
        <w:rPr>
          <w:rFonts w:ascii="Tw Cen MT" w:eastAsia="MS UI Gothic" w:hAnsi="Tw Cen MT" w:cs="Arial"/>
          <w:sz w:val="26"/>
          <w:szCs w:val="26"/>
          <w:lang w:eastAsia="pt-BR"/>
        </w:rPr>
        <w:t xml:space="preserve">as nºs: </w:t>
      </w:r>
      <w:r w:rsidR="000D3D22">
        <w:rPr>
          <w:rFonts w:ascii="Tw Cen MT" w:hAnsi="Tw Cen MT"/>
          <w:sz w:val="26"/>
          <w:szCs w:val="26"/>
        </w:rPr>
        <w:t xml:space="preserve">04.122.0045.2003.0000 – 3.3.90.39.00 – Ficha – 21 - Fonte de Recurso: 0.01.00 - Código de Aplicação: 110.000, 2.361.0152.2016.0000 - 3.3.90.39.00 – Ficha – 70 - Fonte de Recurso: 0.01.00 - Código de Aplicação: 220.000, 10.301.0120.2022.0000 - 3.3.90.39.00 – Ficha – 133 - Fonte de Recurso: 0.01.00 - Código de Aplicação: 310.000, 08.244.0106.2048.0000 – 3.3.90.39.00 – Ficha – 233 - Fonte de Recurso: 0.01.00 - Código de Aplicação: 510.000, 12.364.0156.2060.0000 – 3.3.90.39.00 – Ficha – 89 – Fonte de Recurso: 0.01.00 – Código de Aplicação: 110.000, 26.782.0007.2009.0000 - 3.3.90.39.00 – Ficha – 214 – Fonte de Recurso: 0.01.00 – Código de Aplicação: 110.000, </w:t>
      </w:r>
      <w:r w:rsidR="000D3D22">
        <w:rPr>
          <w:rFonts w:ascii="Tw Cen MT" w:hAnsi="Tw Cen MT"/>
          <w:sz w:val="26"/>
          <w:szCs w:val="26"/>
        </w:rPr>
        <w:lastRenderedPageBreak/>
        <w:t>08.243.0008.2042.0000 - 3.3.90.39.00 – Ficha – 252 – Fonte de Recurso: 0.01.00 – Código de Aplicação: 510.000</w:t>
      </w:r>
      <w:r w:rsidRPr="007C0354">
        <w:rPr>
          <w:rFonts w:ascii="Tw Cen MT" w:eastAsia="MS UI Gothic" w:hAnsi="Tw Cen MT" w:cs="Arial"/>
          <w:spacing w:val="1"/>
          <w:sz w:val="26"/>
          <w:szCs w:val="26"/>
          <w:lang w:eastAsia="pt-BR"/>
        </w:rPr>
        <w:t>, e por conta das dotações orçamentárias específicas a serem consignadas no orçamento seguinte, suplementadas se necessário for.</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Tw Cen MT" w:eastAsia="MS UI Gothic" w:hAnsi="Tw Cen MT" w:cs="Arial"/>
          <w:b/>
          <w:sz w:val="26"/>
          <w:szCs w:val="26"/>
          <w:lang w:eastAsia="pt-BR"/>
        </w:rPr>
      </w:pPr>
      <w:r w:rsidRPr="007C0354">
        <w:rPr>
          <w:rFonts w:ascii="Tw Cen MT" w:eastAsia="MS UI Gothic" w:hAnsi="Tw Cen MT" w:cs="Arial"/>
          <w:b/>
          <w:sz w:val="26"/>
          <w:szCs w:val="26"/>
          <w:lang w:eastAsia="pt-BR"/>
        </w:rPr>
        <w:t>CLÁUSULA OITAVA - DA RESCISÃO</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8.1</w:t>
      </w:r>
      <w:r w:rsidRPr="007C0354">
        <w:rPr>
          <w:rFonts w:ascii="Tw Cen MT" w:eastAsia="MS UI Gothic" w:hAnsi="Tw Cen MT" w:cs="Arial"/>
          <w:sz w:val="26"/>
          <w:szCs w:val="26"/>
          <w:lang w:eastAsia="pt-BR"/>
        </w:rPr>
        <w:t xml:space="preserve"> - A rescisão contratual poderá ocorrer:</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8.1.1</w:t>
      </w:r>
      <w:r w:rsidRPr="007C0354">
        <w:rPr>
          <w:rFonts w:ascii="Tw Cen MT" w:eastAsia="MS UI Gothic" w:hAnsi="Tw Cen MT" w:cs="Arial"/>
          <w:sz w:val="26"/>
          <w:szCs w:val="26"/>
          <w:lang w:eastAsia="pt-BR"/>
        </w:rPr>
        <w:t xml:space="preserve"> - Unilateralmente, por ato escrito da </w:t>
      </w:r>
      <w:r w:rsidRPr="007C0354">
        <w:rPr>
          <w:rFonts w:ascii="Tw Cen MT" w:eastAsia="MS UI Gothic" w:hAnsi="Tw Cen MT" w:cs="Arial"/>
          <w:b/>
          <w:sz w:val="26"/>
          <w:szCs w:val="26"/>
          <w:lang w:eastAsia="pt-BR"/>
        </w:rPr>
        <w:t>CONTRATANTE</w:t>
      </w:r>
      <w:r w:rsidRPr="007C0354">
        <w:rPr>
          <w:rFonts w:ascii="Tw Cen MT" w:eastAsia="MS UI Gothic" w:hAnsi="Tw Cen MT" w:cs="Arial"/>
          <w:sz w:val="26"/>
          <w:szCs w:val="26"/>
          <w:lang w:eastAsia="pt-BR"/>
        </w:rPr>
        <w:t>, nos casos enumerados nos incisos I à XII e XVII do artigo 78, da Lei Federal nº 8.666/93;</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8.1.2</w:t>
      </w:r>
      <w:r w:rsidRPr="007C0354">
        <w:rPr>
          <w:rFonts w:ascii="Tw Cen MT" w:eastAsia="MS UI Gothic" w:hAnsi="Tw Cen MT" w:cs="Arial"/>
          <w:sz w:val="26"/>
          <w:szCs w:val="26"/>
          <w:lang w:eastAsia="pt-BR"/>
        </w:rPr>
        <w:t xml:space="preserve"> - Amigavelmente, por acordo entre as partes, mediante autorização fundamentada da autoridade competente, desde que haja conveniência para a </w:t>
      </w:r>
      <w:r w:rsidRPr="007C0354">
        <w:rPr>
          <w:rFonts w:ascii="Tw Cen MT" w:eastAsia="MS UI Gothic" w:hAnsi="Tw Cen MT" w:cs="Arial"/>
          <w:b/>
          <w:sz w:val="26"/>
          <w:szCs w:val="26"/>
          <w:lang w:eastAsia="pt-BR"/>
        </w:rPr>
        <w:t>CONTRATANTE;</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8.1.3</w:t>
      </w:r>
      <w:r w:rsidRPr="007C0354">
        <w:rPr>
          <w:rFonts w:ascii="Tw Cen MT" w:eastAsia="MS UI Gothic" w:hAnsi="Tw Cen MT" w:cs="Arial"/>
          <w:sz w:val="26"/>
          <w:szCs w:val="26"/>
          <w:lang w:eastAsia="pt-BR"/>
        </w:rPr>
        <w:t xml:space="preserve"> - Judicialmente, nos termos da legislação em vigor.</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8.2</w:t>
      </w:r>
      <w:r w:rsidRPr="007C0354">
        <w:rPr>
          <w:rFonts w:ascii="Tw Cen MT" w:eastAsia="MS UI Gothic" w:hAnsi="Tw Cen MT" w:cs="Arial"/>
          <w:sz w:val="26"/>
          <w:szCs w:val="26"/>
          <w:lang w:eastAsia="pt-BR"/>
        </w:rPr>
        <w:t xml:space="preserve"> - Incorrendo culpa da </w:t>
      </w:r>
      <w:r w:rsidRPr="007C0354">
        <w:rPr>
          <w:rFonts w:ascii="Tw Cen MT" w:eastAsia="MS UI Gothic" w:hAnsi="Tw Cen MT" w:cs="Arial"/>
          <w:b/>
          <w:sz w:val="26"/>
          <w:szCs w:val="26"/>
          <w:lang w:eastAsia="pt-BR"/>
        </w:rPr>
        <w:t>CONTRATADA</w:t>
      </w:r>
      <w:r w:rsidRPr="007C0354">
        <w:rPr>
          <w:rFonts w:ascii="Tw Cen MT" w:eastAsia="MS UI Gothic" w:hAnsi="Tw Cen MT" w:cs="Arial"/>
          <w:sz w:val="26"/>
          <w:szCs w:val="26"/>
          <w:lang w:eastAsia="pt-BR"/>
        </w:rPr>
        <w:t xml:space="preserve"> em caso de rescisão com base nos incisos XII à XVII, do artigo citado no item anterior, será aquela ressarcida dos prejuízos regularmente comprovados.</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w Cen MT" w:eastAsia="MS UI Gothic" w:hAnsi="Tw Cen MT" w:cs="Arial"/>
          <w:sz w:val="26"/>
          <w:szCs w:val="26"/>
          <w:lang w:eastAsia="pt-BR"/>
        </w:rPr>
      </w:pPr>
    </w:p>
    <w:p w:rsidR="002C59BF" w:rsidRPr="007C0354"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Tw Cen MT" w:eastAsia="MS UI Gothic" w:hAnsi="Tw Cen MT" w:cs="Arial"/>
          <w:b/>
          <w:sz w:val="26"/>
          <w:szCs w:val="26"/>
          <w:lang w:eastAsia="pt-BR"/>
        </w:rPr>
      </w:pPr>
      <w:r w:rsidRPr="007C0354">
        <w:rPr>
          <w:rFonts w:ascii="Tw Cen MT" w:eastAsia="MS UI Gothic" w:hAnsi="Tw Cen MT" w:cs="Arial"/>
          <w:b/>
          <w:sz w:val="26"/>
          <w:szCs w:val="26"/>
          <w:lang w:eastAsia="pt-BR"/>
        </w:rPr>
        <w:t>CLÁUSULA NONA - DAS SANÇOES</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9.1 –</w:t>
      </w:r>
      <w:r w:rsidRPr="007C0354">
        <w:rPr>
          <w:rFonts w:ascii="Tw Cen MT" w:eastAsia="MS UI Gothic" w:hAnsi="Tw Cen MT" w:cs="Arial"/>
          <w:sz w:val="26"/>
          <w:szCs w:val="26"/>
          <w:lang w:eastAsia="pt-BR"/>
        </w:rPr>
        <w:t xml:space="preserve"> As sanções de natureza pecuniária e restritivas de direitos, a que se referem os artigos 86 e 87, da Lei federal nº 8.666/93, com suas modificações posteriores, observadas as disposições da Resolução SS-26, de 9 de fevereiro de 1.990, deverão ser aplicadas após regular processo administrativo, ficando assegurado prazo regulamentar do contraditório e da ampla defesa.</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 xml:space="preserve">9.2 – </w:t>
      </w:r>
      <w:r w:rsidRPr="007C0354">
        <w:rPr>
          <w:rFonts w:ascii="Tw Cen MT" w:eastAsia="MS UI Gothic" w:hAnsi="Tw Cen MT" w:cs="Arial"/>
          <w:sz w:val="26"/>
          <w:szCs w:val="26"/>
          <w:lang w:eastAsia="pt-BR"/>
        </w:rPr>
        <w:t>Configurado o descumprimento da obrigação contratual será o contratado notificado da infração e da penalidade correspondente, para, no prazo de</w:t>
      </w:r>
      <w:r w:rsidRPr="007C0354">
        <w:rPr>
          <w:rFonts w:ascii="Tw Cen MT" w:eastAsia="MS UI Gothic" w:hAnsi="Tw Cen MT" w:cs="Arial"/>
          <w:sz w:val="26"/>
          <w:szCs w:val="26"/>
          <w:lang w:eastAsia="pt-BR"/>
        </w:rPr>
        <w:br/>
        <w:t>5 (cinco) dias, interpor recurso administrativo à autoridade superior competente.</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 xml:space="preserve">9.3 – </w:t>
      </w:r>
      <w:r w:rsidRPr="007C0354">
        <w:rPr>
          <w:rFonts w:ascii="Tw Cen MT" w:eastAsia="MS UI Gothic" w:hAnsi="Tw Cen MT" w:cs="Arial"/>
          <w:sz w:val="26"/>
          <w:szCs w:val="26"/>
          <w:lang w:eastAsia="pt-BR"/>
        </w:rPr>
        <w:t>Recebido o recurso, a autoridade competente deverá manifestar-se, motivadamente, sobre o acolhimento ou rejeição das razões apresentadas, para concluir pela imposição ou não da penalidade.</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 xml:space="preserve">9.4 – </w:t>
      </w:r>
      <w:r w:rsidRPr="007C0354">
        <w:rPr>
          <w:rFonts w:ascii="Tw Cen MT" w:eastAsia="MS UI Gothic" w:hAnsi="Tw Cen MT" w:cs="Arial"/>
          <w:sz w:val="26"/>
          <w:szCs w:val="26"/>
          <w:lang w:eastAsia="pt-BR"/>
        </w:rPr>
        <w:t>A inexecução total ou parcial do contrato administrativo, bem como a execução irregular ou com atraso injustificado, com garantia da defesa prévia, será passível das seguintes sanções:</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 xml:space="preserve">9.4.1 – </w:t>
      </w:r>
      <w:r w:rsidRPr="007C0354">
        <w:rPr>
          <w:rFonts w:ascii="Tw Cen MT" w:eastAsia="MS UI Gothic" w:hAnsi="Tw Cen MT" w:cs="Arial"/>
          <w:sz w:val="26"/>
          <w:szCs w:val="26"/>
          <w:lang w:eastAsia="pt-BR"/>
        </w:rPr>
        <w:t>advertência;</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 xml:space="preserve">9.4.2 – </w:t>
      </w:r>
      <w:r w:rsidRPr="007C0354">
        <w:rPr>
          <w:rFonts w:ascii="Tw Cen MT" w:eastAsia="MS UI Gothic" w:hAnsi="Tw Cen MT" w:cs="Arial"/>
          <w:sz w:val="26"/>
          <w:szCs w:val="26"/>
          <w:lang w:eastAsia="pt-BR"/>
        </w:rPr>
        <w:t>multa de mora de:</w:t>
      </w:r>
    </w:p>
    <w:p w:rsidR="002C59BF" w:rsidRPr="007C0354" w:rsidRDefault="002C59BF" w:rsidP="007469B3">
      <w:pPr>
        <w:spacing w:after="0" w:line="240" w:lineRule="auto"/>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lastRenderedPageBreak/>
        <w:t>a)</w:t>
      </w:r>
      <w:r w:rsidRPr="007C0354">
        <w:rPr>
          <w:rFonts w:ascii="Tw Cen MT" w:eastAsia="MS UI Gothic" w:hAnsi="Tw Cen MT" w:cs="Arial"/>
          <w:sz w:val="26"/>
          <w:szCs w:val="26"/>
          <w:lang w:eastAsia="pt-BR"/>
        </w:rPr>
        <w:t xml:space="preserve"> 20% (vinte por cento) do valor global do contrato, no caso de inexecução total da obrigação;</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b)</w:t>
      </w:r>
      <w:r w:rsidRPr="007C0354">
        <w:rPr>
          <w:rFonts w:ascii="Tw Cen MT" w:eastAsia="MS UI Gothic" w:hAnsi="Tw Cen MT" w:cs="Arial"/>
          <w:sz w:val="26"/>
          <w:szCs w:val="26"/>
          <w:lang w:eastAsia="pt-BR"/>
        </w:rPr>
        <w:t xml:space="preserve"> 10% (dez por cento) do valor referente à parte da obrigação contratual não cumprida, no caso de inexecução parcial da obrigação;</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c)</w:t>
      </w:r>
      <w:r w:rsidRPr="007C0354">
        <w:rPr>
          <w:rFonts w:ascii="Tw Cen MT" w:eastAsia="MS UI Gothic" w:hAnsi="Tw Cen MT" w:cs="Arial"/>
          <w:sz w:val="26"/>
          <w:szCs w:val="26"/>
          <w:lang w:eastAsia="pt-BR"/>
        </w:rPr>
        <w:t xml:space="preserve"> 0,2% (dois décimos por cento) ao dia, no caso de atraso no cumprimento dos prazos estipulados, até 30 (trinta) dias;</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d)</w:t>
      </w:r>
      <w:r w:rsidRPr="007C0354">
        <w:rPr>
          <w:rFonts w:ascii="Tw Cen MT" w:eastAsia="MS UI Gothic" w:hAnsi="Tw Cen MT" w:cs="Arial"/>
          <w:sz w:val="26"/>
          <w:szCs w:val="26"/>
          <w:lang w:eastAsia="pt-BR"/>
        </w:rPr>
        <w:t xml:space="preserve"> 0,4% (quatro décimos por cento) ao dia, no caso de atraso no cumprimento dos prazos estipulados, acima de 30 (trinta) dias;</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2C59BF" w:rsidRPr="007C0354" w:rsidRDefault="002C59BF" w:rsidP="007469B3">
      <w:pPr>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 xml:space="preserve">9.4.3 – </w:t>
      </w:r>
      <w:r w:rsidRPr="007C0354">
        <w:rPr>
          <w:rFonts w:ascii="Tw Cen MT" w:eastAsia="MS UI Gothic" w:hAnsi="Tw Cen MT" w:cs="Arial"/>
          <w:sz w:val="26"/>
          <w:szCs w:val="26"/>
          <w:lang w:eastAsia="pt-BR"/>
        </w:rPr>
        <w:t>suspensão temporária de participação em licitação e impedimento de contratar com a Administração, por prazo não inferior a dois anos.</w:t>
      </w:r>
    </w:p>
    <w:p w:rsidR="002C59BF" w:rsidRPr="007C0354" w:rsidRDefault="002C59BF" w:rsidP="007469B3">
      <w:pPr>
        <w:spacing w:after="0" w:line="240" w:lineRule="auto"/>
        <w:ind w:firstLine="1124"/>
        <w:jc w:val="both"/>
        <w:rPr>
          <w:rFonts w:ascii="Tw Cen MT" w:eastAsia="MS UI Gothic" w:hAnsi="Tw Cen MT" w:cs="Arial"/>
          <w:sz w:val="26"/>
          <w:szCs w:val="26"/>
          <w:lang w:eastAsia="pt-BR"/>
        </w:rPr>
      </w:pPr>
    </w:p>
    <w:p w:rsidR="00E007EA" w:rsidRPr="007C0354" w:rsidRDefault="002C59BF" w:rsidP="007469B3">
      <w:pPr>
        <w:spacing w:after="0" w:line="240" w:lineRule="auto"/>
        <w:ind w:firstLine="1985"/>
        <w:jc w:val="both"/>
        <w:rPr>
          <w:rFonts w:ascii="Tw Cen MT" w:eastAsia="MS UI Gothic" w:hAnsi="Tw Cen MT" w:cs="Arial"/>
          <w:b/>
          <w:bCs/>
          <w:sz w:val="26"/>
          <w:szCs w:val="26"/>
          <w:lang w:eastAsia="pt-BR"/>
        </w:rPr>
      </w:pPr>
      <w:r w:rsidRPr="007C0354">
        <w:rPr>
          <w:rFonts w:ascii="Tw Cen MT" w:eastAsia="MS UI Gothic" w:hAnsi="Tw Cen MT" w:cs="Arial"/>
          <w:b/>
          <w:sz w:val="26"/>
          <w:szCs w:val="26"/>
          <w:lang w:eastAsia="pt-BR"/>
        </w:rPr>
        <w:t xml:space="preserve">9.5 – </w:t>
      </w:r>
      <w:r w:rsidRPr="007C0354">
        <w:rPr>
          <w:rFonts w:ascii="Tw Cen MT" w:eastAsia="MS UI Gothic" w:hAnsi="Tw Cen MT" w:cs="Arial"/>
          <w:sz w:val="26"/>
          <w:szCs w:val="26"/>
          <w:lang w:eastAsia="pt-BR"/>
        </w:rPr>
        <w:t>A suspensão temporária do direito de licitar e impedimento de contratar com a Administração pública, (União, distrito Federal e Municípios), com descredenciamento no sistema de Cadastramento Unificado de Fornecedores – Scaf e sistemas semelhantes, no período de até 5 (cinco) anos.</w:t>
      </w:r>
    </w:p>
    <w:p w:rsidR="002C59BF" w:rsidRPr="007C0354" w:rsidRDefault="002C59BF" w:rsidP="007469B3">
      <w:pPr>
        <w:keepNext/>
        <w:spacing w:before="240" w:after="60" w:line="240" w:lineRule="auto"/>
        <w:jc w:val="center"/>
        <w:outlineLvl w:val="3"/>
        <w:rPr>
          <w:rFonts w:ascii="Tw Cen MT" w:eastAsia="MS UI Gothic" w:hAnsi="Tw Cen MT" w:cs="Arial"/>
          <w:b/>
          <w:bCs/>
          <w:sz w:val="26"/>
          <w:szCs w:val="26"/>
          <w:lang w:eastAsia="pt-BR"/>
        </w:rPr>
      </w:pPr>
      <w:r w:rsidRPr="007C0354">
        <w:rPr>
          <w:rFonts w:ascii="Tw Cen MT" w:eastAsia="MS UI Gothic" w:hAnsi="Tw Cen MT" w:cs="Arial"/>
          <w:b/>
          <w:bCs/>
          <w:sz w:val="26"/>
          <w:szCs w:val="26"/>
          <w:lang w:eastAsia="pt-BR"/>
        </w:rPr>
        <w:t>CLÁUSULA DÉCIMA - DA VINCULAÇÃO AO EDITAL</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 </w:t>
      </w:r>
    </w:p>
    <w:p w:rsidR="002C59BF"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10.1</w:t>
      </w:r>
      <w:r w:rsidRPr="007C0354">
        <w:rPr>
          <w:rFonts w:ascii="Tw Cen MT" w:eastAsia="MS UI Gothic" w:hAnsi="Tw Cen MT" w:cs="Arial"/>
          <w:sz w:val="26"/>
          <w:szCs w:val="26"/>
          <w:lang w:eastAsia="pt-BR"/>
        </w:rPr>
        <w:t xml:space="preserve"> - O cumprimento deste contrato está vinculado aos termos do Edital do </w:t>
      </w:r>
      <w:r w:rsidRPr="007C0354">
        <w:rPr>
          <w:rFonts w:ascii="Tw Cen MT" w:eastAsia="MS UI Gothic" w:hAnsi="Tw Cen MT" w:cs="Arial"/>
          <w:b/>
          <w:sz w:val="26"/>
          <w:szCs w:val="26"/>
          <w:lang w:eastAsia="pt-BR"/>
        </w:rPr>
        <w:t xml:space="preserve">PREGÃO nº </w:t>
      </w:r>
      <w:r w:rsidR="000D3D22">
        <w:rPr>
          <w:rFonts w:ascii="Tw Cen MT" w:eastAsia="MS UI Gothic" w:hAnsi="Tw Cen MT" w:cs="Arial"/>
          <w:b/>
          <w:sz w:val="26"/>
          <w:szCs w:val="26"/>
          <w:lang w:eastAsia="pt-BR"/>
        </w:rPr>
        <w:t>01</w:t>
      </w:r>
      <w:r w:rsidRPr="007C0354">
        <w:rPr>
          <w:rFonts w:ascii="Tw Cen MT" w:eastAsia="MS UI Gothic" w:hAnsi="Tw Cen MT" w:cs="Arial"/>
          <w:b/>
          <w:sz w:val="26"/>
          <w:szCs w:val="26"/>
          <w:lang w:eastAsia="pt-BR"/>
        </w:rPr>
        <w:t>/20</w:t>
      </w:r>
      <w:r w:rsidR="00C65A3C">
        <w:rPr>
          <w:rFonts w:ascii="Tw Cen MT" w:eastAsia="MS UI Gothic" w:hAnsi="Tw Cen MT" w:cs="Arial"/>
          <w:b/>
          <w:sz w:val="26"/>
          <w:szCs w:val="26"/>
          <w:lang w:eastAsia="pt-BR"/>
        </w:rPr>
        <w:t>21</w:t>
      </w:r>
      <w:r w:rsidRPr="007C0354">
        <w:rPr>
          <w:rFonts w:ascii="Tw Cen MT" w:eastAsia="MS UI Gothic" w:hAnsi="Tw Cen MT" w:cs="Arial"/>
          <w:sz w:val="26"/>
          <w:szCs w:val="26"/>
          <w:lang w:eastAsia="pt-BR"/>
        </w:rPr>
        <w:t xml:space="preserve">, seus anexos e à proposta da </w:t>
      </w:r>
      <w:r w:rsidRPr="007C0354">
        <w:rPr>
          <w:rFonts w:ascii="Tw Cen MT" w:eastAsia="MS UI Gothic" w:hAnsi="Tw Cen MT" w:cs="Arial"/>
          <w:b/>
          <w:sz w:val="26"/>
          <w:szCs w:val="26"/>
          <w:lang w:eastAsia="pt-BR"/>
        </w:rPr>
        <w:t>CONTRATADA</w:t>
      </w:r>
      <w:r w:rsidRPr="007C0354">
        <w:rPr>
          <w:rFonts w:ascii="Tw Cen MT" w:eastAsia="MS UI Gothic" w:hAnsi="Tw Cen MT" w:cs="Arial"/>
          <w:sz w:val="26"/>
          <w:szCs w:val="26"/>
          <w:lang w:eastAsia="pt-BR"/>
        </w:rPr>
        <w:t>.</w:t>
      </w:r>
    </w:p>
    <w:p w:rsidR="00C65A3C" w:rsidRPr="007C0354" w:rsidRDefault="00C65A3C"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CLÁUSULA DÉCIMA PRIMEIRA - DO FORO</w:t>
      </w: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b/>
          <w:sz w:val="26"/>
          <w:szCs w:val="26"/>
          <w:lang w:eastAsia="pt-BR"/>
        </w:rPr>
        <w:t>11.1</w:t>
      </w:r>
      <w:r w:rsidRPr="007C0354">
        <w:rPr>
          <w:rFonts w:ascii="Tw Cen MT" w:eastAsia="MS UI Gothic" w:hAnsi="Tw Cen MT" w:cs="Arial"/>
          <w:sz w:val="26"/>
          <w:szCs w:val="26"/>
          <w:lang w:eastAsia="pt-BR"/>
        </w:rPr>
        <w:t xml:space="preserve"> - As partes elegem o Foro da Comarca de Taquaritinga, Estado de São Paulo, com exclusão de qualquer outro, por mais privilegiado que seja, para dirimir dúvidas ou questões oriundas do presente contrato, que não puderem ser resolvidas pelas partes.</w:t>
      </w:r>
    </w:p>
    <w:p w:rsidR="000D3D22" w:rsidRPr="007C0354" w:rsidRDefault="000D3D2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E, por estarem as partes justas e contratadas, firmam o presente </w:t>
      </w:r>
      <w:r w:rsidRPr="007C0354">
        <w:rPr>
          <w:rFonts w:ascii="Tw Cen MT" w:eastAsia="MS UI Gothic" w:hAnsi="Tw Cen MT" w:cs="Arial"/>
          <w:b/>
          <w:sz w:val="26"/>
          <w:szCs w:val="26"/>
          <w:lang w:eastAsia="pt-BR"/>
        </w:rPr>
        <w:t>CONTRATO</w:t>
      </w:r>
      <w:r w:rsidRPr="007C0354">
        <w:rPr>
          <w:rFonts w:ascii="Tw Cen MT" w:eastAsia="MS UI Gothic" w:hAnsi="Tw Cen MT" w:cs="Arial"/>
          <w:sz w:val="26"/>
          <w:szCs w:val="26"/>
          <w:lang w:eastAsia="pt-BR"/>
        </w:rPr>
        <w:t xml:space="preserve"> em 03 (três) vias de igual teor e forma, para um único efeito, na presença de duas testemunhas abaixo assinadas.</w:t>
      </w:r>
    </w:p>
    <w:p w:rsidR="000D3D22" w:rsidRPr="007C0354" w:rsidRDefault="000D3D2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Tw Cen MT" w:eastAsia="MS UI Gothic" w:hAnsi="Tw Cen MT" w:cs="Arial"/>
          <w:sz w:val="26"/>
          <w:szCs w:val="26"/>
          <w:lang w:eastAsia="pt-BR"/>
        </w:rPr>
      </w:pPr>
    </w:p>
    <w:p w:rsidR="002C59BF" w:rsidRPr="007C0354"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  </w:t>
      </w:r>
      <w:r w:rsidRPr="007C0354">
        <w:rPr>
          <w:rFonts w:ascii="Tw Cen MT" w:eastAsia="MS UI Gothic" w:hAnsi="Tw Cen MT" w:cs="Arial"/>
          <w:b/>
          <w:sz w:val="26"/>
          <w:szCs w:val="26"/>
          <w:u w:val="single"/>
          <w:lang w:eastAsia="pt-BR"/>
        </w:rPr>
        <w:t>Fernando Prestes</w:t>
      </w:r>
      <w:r w:rsidRPr="007C0354">
        <w:rPr>
          <w:rFonts w:ascii="Tw Cen MT" w:eastAsia="MS UI Gothic" w:hAnsi="Tw Cen MT" w:cs="Arial"/>
          <w:sz w:val="26"/>
          <w:szCs w:val="26"/>
          <w:lang w:eastAsia="pt-BR"/>
        </w:rPr>
        <w:t>, __ de _________ de 20</w:t>
      </w:r>
      <w:r w:rsidR="00C65A3C">
        <w:rPr>
          <w:rFonts w:ascii="Tw Cen MT" w:eastAsia="MS UI Gothic" w:hAnsi="Tw Cen MT" w:cs="Arial"/>
          <w:sz w:val="26"/>
          <w:szCs w:val="26"/>
          <w:lang w:eastAsia="pt-BR"/>
        </w:rPr>
        <w:t>21</w:t>
      </w:r>
      <w:r w:rsidRPr="007C0354">
        <w:rPr>
          <w:rFonts w:ascii="Tw Cen MT" w:eastAsia="MS UI Gothic" w:hAnsi="Tw Cen MT" w:cs="Arial"/>
          <w:sz w:val="26"/>
          <w:szCs w:val="26"/>
          <w:lang w:eastAsia="pt-BR"/>
        </w:rPr>
        <w:t>.</w:t>
      </w:r>
    </w:p>
    <w:p w:rsidR="002C59BF"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Tw Cen MT" w:eastAsia="MS UI Gothic" w:hAnsi="Tw Cen MT" w:cs="Arial"/>
          <w:sz w:val="26"/>
          <w:szCs w:val="26"/>
          <w:lang w:eastAsia="pt-BR"/>
        </w:rPr>
      </w:pPr>
    </w:p>
    <w:p w:rsidR="000D3D22" w:rsidRDefault="000D3D2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Tw Cen MT" w:eastAsia="MS UI Gothic" w:hAnsi="Tw Cen MT" w:cs="Arial"/>
          <w:sz w:val="26"/>
          <w:szCs w:val="26"/>
          <w:lang w:eastAsia="pt-BR"/>
        </w:rPr>
      </w:pPr>
    </w:p>
    <w:p w:rsidR="000D3D22" w:rsidRPr="007C0354" w:rsidRDefault="000D3D2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Tw Cen MT" w:eastAsia="MS UI Gothic" w:hAnsi="Tw Cen MT" w:cs="Arial"/>
          <w:sz w:val="26"/>
          <w:szCs w:val="26"/>
          <w:lang w:eastAsia="pt-BR"/>
        </w:rPr>
      </w:pPr>
    </w:p>
    <w:p w:rsidR="002C59BF" w:rsidRPr="007C0354" w:rsidRDefault="002C59BF" w:rsidP="007469B3">
      <w:pPr>
        <w:spacing w:after="0" w:line="240" w:lineRule="auto"/>
        <w:rPr>
          <w:rFonts w:ascii="Tw Cen MT" w:eastAsia="MS UI Gothic" w:hAnsi="Tw Cen MT" w:cs="David"/>
          <w:b/>
          <w:sz w:val="26"/>
          <w:szCs w:val="26"/>
          <w:lang w:eastAsia="pt-BR"/>
        </w:rPr>
      </w:pPr>
      <w:r w:rsidRPr="007C0354">
        <w:rPr>
          <w:rFonts w:ascii="Tw Cen MT" w:eastAsia="MS UI Gothic" w:hAnsi="Tw Cen MT" w:cs="David"/>
          <w:sz w:val="26"/>
          <w:szCs w:val="26"/>
          <w:lang w:eastAsia="pt-BR"/>
        </w:rPr>
        <w:t xml:space="preserve">         </w:t>
      </w:r>
      <w:r w:rsidRPr="007C0354">
        <w:rPr>
          <w:rFonts w:ascii="Tw Cen MT" w:eastAsia="MS UI Gothic" w:hAnsi="Tw Cen MT" w:cs="David"/>
          <w:b/>
          <w:sz w:val="26"/>
          <w:szCs w:val="26"/>
          <w:lang w:eastAsia="pt-BR"/>
        </w:rPr>
        <w:t xml:space="preserve">   _____________</w:t>
      </w:r>
      <w:r w:rsidR="00C65A3C">
        <w:rPr>
          <w:rFonts w:ascii="Tw Cen MT" w:eastAsia="MS UI Gothic" w:hAnsi="Tw Cen MT" w:cs="David"/>
          <w:b/>
          <w:sz w:val="26"/>
          <w:szCs w:val="26"/>
          <w:lang w:eastAsia="pt-BR"/>
        </w:rPr>
        <w:t>__</w:t>
      </w:r>
      <w:r w:rsidRPr="007C0354">
        <w:rPr>
          <w:rFonts w:ascii="Tw Cen MT" w:eastAsia="MS UI Gothic" w:hAnsi="Tw Cen MT" w:cs="David"/>
          <w:b/>
          <w:sz w:val="26"/>
          <w:szCs w:val="26"/>
          <w:lang w:eastAsia="pt-BR"/>
        </w:rPr>
        <w:tab/>
      </w:r>
      <w:r w:rsidRPr="007C0354">
        <w:rPr>
          <w:rFonts w:ascii="Tw Cen MT" w:eastAsia="MS UI Gothic" w:hAnsi="Tw Cen MT" w:cs="David"/>
          <w:b/>
          <w:sz w:val="26"/>
          <w:szCs w:val="26"/>
          <w:lang w:eastAsia="pt-BR"/>
        </w:rPr>
        <w:tab/>
        <w:t xml:space="preserve">                                          ______________________</w:t>
      </w:r>
    </w:p>
    <w:p w:rsidR="002C59BF" w:rsidRPr="007C0354" w:rsidRDefault="002C59BF" w:rsidP="007469B3">
      <w:pPr>
        <w:spacing w:after="0" w:line="240" w:lineRule="auto"/>
        <w:rPr>
          <w:rFonts w:ascii="Tw Cen MT" w:eastAsia="MS UI Gothic" w:hAnsi="Tw Cen MT" w:cs="David"/>
          <w:b/>
          <w:sz w:val="26"/>
          <w:szCs w:val="26"/>
          <w:lang w:eastAsia="pt-BR"/>
        </w:rPr>
      </w:pPr>
      <w:r w:rsidRPr="007C0354">
        <w:rPr>
          <w:rFonts w:ascii="Tw Cen MT" w:eastAsia="MS UI Gothic" w:hAnsi="Tw Cen MT" w:cs="David"/>
          <w:b/>
          <w:sz w:val="26"/>
          <w:szCs w:val="26"/>
          <w:lang w:eastAsia="pt-BR"/>
        </w:rPr>
        <w:t xml:space="preserve">         </w:t>
      </w:r>
    </w:p>
    <w:p w:rsidR="002C59BF" w:rsidRPr="007C0354" w:rsidRDefault="00563331" w:rsidP="007469B3">
      <w:pPr>
        <w:spacing w:after="0" w:line="240" w:lineRule="auto"/>
        <w:rPr>
          <w:rFonts w:ascii="Tw Cen MT" w:eastAsia="MS UI Gothic" w:hAnsi="Tw Cen MT" w:cs="David"/>
          <w:sz w:val="26"/>
          <w:szCs w:val="26"/>
          <w:lang w:eastAsia="pt-BR"/>
        </w:rPr>
      </w:pPr>
      <w:r w:rsidRPr="007C0354">
        <w:rPr>
          <w:rFonts w:ascii="Tw Cen MT" w:eastAsia="MS UI Gothic" w:hAnsi="Tw Cen MT" w:cs="David"/>
          <w:b/>
          <w:sz w:val="26"/>
          <w:szCs w:val="26"/>
          <w:lang w:eastAsia="pt-BR"/>
        </w:rPr>
        <w:tab/>
        <w:t xml:space="preserve">    </w:t>
      </w:r>
      <w:r w:rsidR="002C59BF" w:rsidRPr="007C0354">
        <w:rPr>
          <w:rFonts w:ascii="Tw Cen MT" w:eastAsia="MS UI Gothic" w:hAnsi="Tw Cen MT" w:cs="David"/>
          <w:b/>
          <w:sz w:val="26"/>
          <w:szCs w:val="26"/>
          <w:lang w:eastAsia="pt-BR"/>
        </w:rPr>
        <w:t>CONTRATANTE</w:t>
      </w:r>
      <w:r w:rsidR="002C59BF" w:rsidRPr="007C0354">
        <w:rPr>
          <w:rFonts w:ascii="Tw Cen MT" w:eastAsia="MS UI Gothic" w:hAnsi="Tw Cen MT" w:cs="David"/>
          <w:b/>
          <w:sz w:val="26"/>
          <w:szCs w:val="26"/>
          <w:lang w:eastAsia="pt-BR"/>
        </w:rPr>
        <w:tab/>
      </w:r>
      <w:r w:rsidR="002C59BF" w:rsidRPr="007C0354">
        <w:rPr>
          <w:rFonts w:ascii="Tw Cen MT" w:eastAsia="MS UI Gothic" w:hAnsi="Tw Cen MT" w:cs="David"/>
          <w:b/>
          <w:sz w:val="26"/>
          <w:szCs w:val="26"/>
          <w:lang w:eastAsia="pt-BR"/>
        </w:rPr>
        <w:tab/>
      </w:r>
      <w:r w:rsidR="002C59BF" w:rsidRPr="007C0354">
        <w:rPr>
          <w:rFonts w:ascii="Tw Cen MT" w:eastAsia="MS UI Gothic" w:hAnsi="Tw Cen MT" w:cs="David"/>
          <w:b/>
          <w:sz w:val="26"/>
          <w:szCs w:val="26"/>
          <w:lang w:eastAsia="pt-BR"/>
        </w:rPr>
        <w:tab/>
      </w:r>
      <w:r w:rsidR="002C59BF" w:rsidRPr="007C0354">
        <w:rPr>
          <w:rFonts w:ascii="Tw Cen MT" w:eastAsia="MS UI Gothic" w:hAnsi="Tw Cen MT" w:cs="David"/>
          <w:b/>
          <w:sz w:val="26"/>
          <w:szCs w:val="26"/>
          <w:lang w:eastAsia="pt-BR"/>
        </w:rPr>
        <w:tab/>
        <w:t xml:space="preserve">                       </w:t>
      </w:r>
      <w:r w:rsidR="00C65A3C">
        <w:rPr>
          <w:rFonts w:ascii="Tw Cen MT" w:eastAsia="MS UI Gothic" w:hAnsi="Tw Cen MT" w:cs="David"/>
          <w:b/>
          <w:sz w:val="26"/>
          <w:szCs w:val="26"/>
          <w:lang w:eastAsia="pt-BR"/>
        </w:rPr>
        <w:t xml:space="preserve">           </w:t>
      </w:r>
      <w:r w:rsidR="002C59BF" w:rsidRPr="007C0354">
        <w:rPr>
          <w:rFonts w:ascii="Tw Cen MT" w:eastAsia="MS UI Gothic" w:hAnsi="Tw Cen MT" w:cs="David"/>
          <w:b/>
          <w:sz w:val="26"/>
          <w:szCs w:val="26"/>
          <w:lang w:eastAsia="pt-BR"/>
        </w:rPr>
        <w:t>CONTRATADA</w:t>
      </w:r>
    </w:p>
    <w:p w:rsidR="002C59BF" w:rsidRPr="007C0354" w:rsidRDefault="002C59BF" w:rsidP="007469B3">
      <w:pPr>
        <w:spacing w:after="0" w:line="240" w:lineRule="auto"/>
        <w:rPr>
          <w:rFonts w:ascii="Tw Cen MT" w:eastAsia="MS UI Gothic" w:hAnsi="Tw Cen MT" w:cs="David"/>
          <w:b/>
          <w:sz w:val="26"/>
          <w:szCs w:val="26"/>
          <w:u w:val="single"/>
          <w:lang w:eastAsia="pt-BR"/>
        </w:rPr>
      </w:pPr>
    </w:p>
    <w:p w:rsidR="000D3D22" w:rsidRDefault="000D3D22" w:rsidP="00BE1D78">
      <w:pPr>
        <w:spacing w:after="0" w:line="240" w:lineRule="auto"/>
        <w:ind w:left="708"/>
        <w:rPr>
          <w:rFonts w:ascii="Tw Cen MT" w:eastAsia="MS UI Gothic" w:hAnsi="Tw Cen MT" w:cs="David"/>
          <w:b/>
          <w:sz w:val="26"/>
          <w:szCs w:val="26"/>
          <w:u w:val="single"/>
          <w:lang w:eastAsia="pt-BR"/>
        </w:rPr>
      </w:pPr>
    </w:p>
    <w:p w:rsidR="000D3D22" w:rsidRDefault="002C59BF" w:rsidP="00BE1D78">
      <w:pPr>
        <w:spacing w:after="0" w:line="240" w:lineRule="auto"/>
        <w:ind w:left="708"/>
        <w:rPr>
          <w:rFonts w:ascii="Tw Cen MT" w:eastAsia="MS UI Gothic" w:hAnsi="Tw Cen MT" w:cs="David"/>
          <w:b/>
          <w:sz w:val="26"/>
          <w:szCs w:val="26"/>
          <w:lang w:eastAsia="pt-BR"/>
        </w:rPr>
      </w:pPr>
      <w:r w:rsidRPr="007C0354">
        <w:rPr>
          <w:rFonts w:ascii="Tw Cen MT" w:eastAsia="MS UI Gothic" w:hAnsi="Tw Cen MT" w:cs="David"/>
          <w:b/>
          <w:sz w:val="26"/>
          <w:szCs w:val="26"/>
          <w:u w:val="single"/>
          <w:lang w:eastAsia="pt-BR"/>
        </w:rPr>
        <w:lastRenderedPageBreak/>
        <w:t>TESTEMUNHAS</w:t>
      </w:r>
      <w:r w:rsidRPr="007C0354">
        <w:rPr>
          <w:rFonts w:ascii="Tw Cen MT" w:eastAsia="MS UI Gothic" w:hAnsi="Tw Cen MT" w:cs="David"/>
          <w:b/>
          <w:sz w:val="26"/>
          <w:szCs w:val="26"/>
          <w:lang w:eastAsia="pt-BR"/>
        </w:rPr>
        <w:t>:</w:t>
      </w:r>
      <w:r w:rsidRPr="007C0354">
        <w:rPr>
          <w:rFonts w:ascii="Tw Cen MT" w:eastAsia="MS UI Gothic" w:hAnsi="Tw Cen MT" w:cs="David"/>
          <w:b/>
          <w:sz w:val="26"/>
          <w:szCs w:val="26"/>
          <w:lang w:eastAsia="pt-BR"/>
        </w:rPr>
        <w:cr/>
      </w:r>
    </w:p>
    <w:p w:rsidR="000D3D22" w:rsidRDefault="000D3D22" w:rsidP="00BE1D78">
      <w:pPr>
        <w:spacing w:after="0" w:line="240" w:lineRule="auto"/>
        <w:ind w:left="708"/>
        <w:rPr>
          <w:rFonts w:ascii="Tw Cen MT" w:eastAsia="MS UI Gothic" w:hAnsi="Tw Cen MT" w:cs="David"/>
          <w:b/>
          <w:sz w:val="26"/>
          <w:szCs w:val="26"/>
          <w:lang w:eastAsia="pt-BR"/>
        </w:rPr>
      </w:pPr>
    </w:p>
    <w:p w:rsidR="000D3D22" w:rsidRDefault="000D3D22" w:rsidP="00BE1D78">
      <w:pPr>
        <w:spacing w:after="0" w:line="240" w:lineRule="auto"/>
        <w:ind w:left="708"/>
        <w:rPr>
          <w:rFonts w:ascii="Tw Cen MT" w:eastAsia="MS UI Gothic" w:hAnsi="Tw Cen MT" w:cs="David"/>
          <w:b/>
          <w:sz w:val="26"/>
          <w:szCs w:val="26"/>
          <w:lang w:eastAsia="pt-BR"/>
        </w:rPr>
      </w:pPr>
    </w:p>
    <w:p w:rsidR="002C59BF" w:rsidRPr="007C0354" w:rsidRDefault="002C59BF" w:rsidP="00BE1D78">
      <w:pPr>
        <w:spacing w:after="0" w:line="240" w:lineRule="auto"/>
        <w:ind w:left="708"/>
        <w:rPr>
          <w:rFonts w:ascii="Tw Cen MT" w:eastAsia="MS UI Gothic" w:hAnsi="Tw Cen MT" w:cs="David"/>
          <w:b/>
          <w:sz w:val="26"/>
          <w:szCs w:val="26"/>
          <w:lang w:eastAsia="pt-BR"/>
        </w:rPr>
      </w:pPr>
      <w:r w:rsidRPr="007C0354">
        <w:rPr>
          <w:rFonts w:ascii="Tw Cen MT" w:eastAsia="MS UI Gothic" w:hAnsi="Tw Cen MT" w:cs="David"/>
          <w:b/>
          <w:sz w:val="26"/>
          <w:szCs w:val="26"/>
          <w:lang w:eastAsia="pt-BR"/>
        </w:rPr>
        <w:t xml:space="preserve">__________________________                      </w:t>
      </w:r>
      <w:r w:rsidRPr="007C0354">
        <w:rPr>
          <w:rFonts w:ascii="Tw Cen MT" w:eastAsia="MS UI Gothic" w:hAnsi="Tw Cen MT" w:cs="David"/>
          <w:b/>
          <w:sz w:val="26"/>
          <w:szCs w:val="26"/>
          <w:lang w:eastAsia="pt-BR"/>
        </w:rPr>
        <w:tab/>
      </w:r>
      <w:r w:rsidRPr="007C0354">
        <w:rPr>
          <w:rFonts w:ascii="Tw Cen MT" w:eastAsia="MS UI Gothic" w:hAnsi="Tw Cen MT" w:cs="David"/>
          <w:b/>
          <w:sz w:val="26"/>
          <w:szCs w:val="26"/>
          <w:lang w:eastAsia="pt-BR"/>
        </w:rPr>
        <w:tab/>
        <w:t xml:space="preserve">         </w:t>
      </w:r>
      <w:r w:rsidR="00BE1D78">
        <w:rPr>
          <w:rFonts w:ascii="Tw Cen MT" w:eastAsia="MS UI Gothic" w:hAnsi="Tw Cen MT" w:cs="David"/>
          <w:b/>
          <w:sz w:val="26"/>
          <w:szCs w:val="26"/>
          <w:lang w:eastAsia="pt-BR"/>
        </w:rPr>
        <w:t>_________________________</w:t>
      </w:r>
    </w:p>
    <w:p w:rsidR="002C59BF" w:rsidRPr="007C0354" w:rsidRDefault="002C59BF" w:rsidP="00BE1D78">
      <w:pPr>
        <w:spacing w:after="0" w:line="240" w:lineRule="auto"/>
        <w:ind w:firstLine="708"/>
        <w:rPr>
          <w:rFonts w:ascii="Tw Cen MT" w:eastAsia="MS UI Gothic" w:hAnsi="Tw Cen MT" w:cs="David"/>
          <w:b/>
          <w:sz w:val="26"/>
          <w:szCs w:val="26"/>
          <w:lang w:eastAsia="pt-BR"/>
        </w:rPr>
      </w:pPr>
      <w:r w:rsidRPr="007C0354">
        <w:rPr>
          <w:rFonts w:ascii="Tw Cen MT" w:eastAsia="MS UI Gothic" w:hAnsi="Tw Cen MT" w:cs="David"/>
          <w:b/>
          <w:sz w:val="26"/>
          <w:szCs w:val="26"/>
          <w:lang w:eastAsia="pt-BR"/>
        </w:rPr>
        <w:t xml:space="preserve">Nome:                      </w:t>
      </w:r>
      <w:r w:rsidR="00563331" w:rsidRPr="007C0354">
        <w:rPr>
          <w:rFonts w:ascii="Tw Cen MT" w:eastAsia="MS UI Gothic" w:hAnsi="Tw Cen MT" w:cs="David"/>
          <w:b/>
          <w:sz w:val="26"/>
          <w:szCs w:val="26"/>
          <w:lang w:eastAsia="pt-BR"/>
        </w:rPr>
        <w:t xml:space="preserve">         </w:t>
      </w:r>
      <w:r w:rsidR="00563331" w:rsidRPr="007C0354">
        <w:rPr>
          <w:rFonts w:ascii="Tw Cen MT" w:eastAsia="MS UI Gothic" w:hAnsi="Tw Cen MT" w:cs="David"/>
          <w:b/>
          <w:sz w:val="26"/>
          <w:szCs w:val="26"/>
          <w:lang w:eastAsia="pt-BR"/>
        </w:rPr>
        <w:tab/>
      </w:r>
      <w:r w:rsidR="00563331" w:rsidRPr="007C0354">
        <w:rPr>
          <w:rFonts w:ascii="Tw Cen MT" w:eastAsia="MS UI Gothic" w:hAnsi="Tw Cen MT" w:cs="David"/>
          <w:b/>
          <w:sz w:val="26"/>
          <w:szCs w:val="26"/>
          <w:lang w:eastAsia="pt-BR"/>
        </w:rPr>
        <w:tab/>
        <w:t xml:space="preserve">                   </w:t>
      </w:r>
      <w:r w:rsidR="00563331" w:rsidRPr="007C0354">
        <w:rPr>
          <w:rFonts w:ascii="Tw Cen MT" w:eastAsia="MS UI Gothic" w:hAnsi="Tw Cen MT" w:cs="David"/>
          <w:b/>
          <w:sz w:val="26"/>
          <w:szCs w:val="26"/>
          <w:lang w:eastAsia="pt-BR"/>
        </w:rPr>
        <w:tab/>
        <w:t xml:space="preserve">         </w:t>
      </w:r>
      <w:r w:rsidRPr="007C0354">
        <w:rPr>
          <w:rFonts w:ascii="Tw Cen MT" w:eastAsia="MS UI Gothic" w:hAnsi="Tw Cen MT" w:cs="David"/>
          <w:b/>
          <w:sz w:val="26"/>
          <w:szCs w:val="26"/>
          <w:lang w:eastAsia="pt-BR"/>
        </w:rPr>
        <w:t xml:space="preserve">Nome:  </w:t>
      </w:r>
    </w:p>
    <w:p w:rsidR="002C59BF" w:rsidRPr="007C0354" w:rsidRDefault="002C59BF" w:rsidP="00BE1D78">
      <w:pPr>
        <w:spacing w:after="0" w:line="240" w:lineRule="auto"/>
        <w:ind w:firstLine="708"/>
        <w:rPr>
          <w:rFonts w:ascii="Tw Cen MT" w:eastAsia="MS UI Gothic" w:hAnsi="Tw Cen MT" w:cs="David"/>
          <w:b/>
          <w:sz w:val="26"/>
          <w:szCs w:val="26"/>
          <w:lang w:eastAsia="pt-BR"/>
        </w:rPr>
      </w:pPr>
      <w:r w:rsidRPr="007C0354">
        <w:rPr>
          <w:rFonts w:ascii="Tw Cen MT" w:eastAsia="MS UI Gothic" w:hAnsi="Tw Cen MT" w:cs="David"/>
          <w:b/>
          <w:sz w:val="26"/>
          <w:szCs w:val="26"/>
          <w:lang w:eastAsia="pt-BR"/>
        </w:rPr>
        <w:t xml:space="preserve">RG nº:  </w:t>
      </w:r>
      <w:r w:rsidRPr="007C0354">
        <w:rPr>
          <w:rFonts w:ascii="Tw Cen MT" w:eastAsia="MS UI Gothic" w:hAnsi="Tw Cen MT" w:cs="David"/>
          <w:b/>
          <w:sz w:val="26"/>
          <w:szCs w:val="26"/>
          <w:lang w:eastAsia="pt-BR"/>
        </w:rPr>
        <w:tab/>
      </w:r>
      <w:r w:rsidRPr="007C0354">
        <w:rPr>
          <w:rFonts w:ascii="Tw Cen MT" w:eastAsia="MS UI Gothic" w:hAnsi="Tw Cen MT" w:cs="David"/>
          <w:b/>
          <w:sz w:val="26"/>
          <w:szCs w:val="26"/>
          <w:lang w:eastAsia="pt-BR"/>
        </w:rPr>
        <w:tab/>
      </w:r>
      <w:r w:rsidRPr="007C0354">
        <w:rPr>
          <w:rFonts w:ascii="Tw Cen MT" w:eastAsia="MS UI Gothic" w:hAnsi="Tw Cen MT" w:cs="David"/>
          <w:b/>
          <w:sz w:val="26"/>
          <w:szCs w:val="26"/>
          <w:lang w:eastAsia="pt-BR"/>
        </w:rPr>
        <w:tab/>
      </w:r>
      <w:r w:rsidRPr="007C0354">
        <w:rPr>
          <w:rFonts w:ascii="Tw Cen MT" w:eastAsia="MS UI Gothic" w:hAnsi="Tw Cen MT" w:cs="David"/>
          <w:b/>
          <w:sz w:val="26"/>
          <w:szCs w:val="26"/>
          <w:lang w:eastAsia="pt-BR"/>
        </w:rPr>
        <w:tab/>
        <w:t xml:space="preserve">                   </w:t>
      </w:r>
      <w:r w:rsidRPr="007C0354">
        <w:rPr>
          <w:rFonts w:ascii="Tw Cen MT" w:eastAsia="MS UI Gothic" w:hAnsi="Tw Cen MT" w:cs="David"/>
          <w:b/>
          <w:sz w:val="26"/>
          <w:szCs w:val="26"/>
          <w:lang w:eastAsia="pt-BR"/>
        </w:rPr>
        <w:tab/>
      </w:r>
      <w:r w:rsidRPr="007C0354">
        <w:rPr>
          <w:rFonts w:ascii="Tw Cen MT" w:eastAsia="MS UI Gothic" w:hAnsi="Tw Cen MT" w:cs="David"/>
          <w:b/>
          <w:sz w:val="26"/>
          <w:szCs w:val="26"/>
          <w:lang w:eastAsia="pt-BR"/>
        </w:rPr>
        <w:tab/>
        <w:t xml:space="preserve">     </w:t>
      </w:r>
      <w:r w:rsidR="00563331" w:rsidRPr="007C0354">
        <w:rPr>
          <w:rFonts w:ascii="Tw Cen MT" w:eastAsia="MS UI Gothic" w:hAnsi="Tw Cen MT" w:cs="David"/>
          <w:b/>
          <w:sz w:val="26"/>
          <w:szCs w:val="26"/>
          <w:lang w:eastAsia="pt-BR"/>
        </w:rPr>
        <w:t xml:space="preserve">    </w:t>
      </w:r>
      <w:r w:rsidRPr="007C0354">
        <w:rPr>
          <w:rFonts w:ascii="Tw Cen MT" w:eastAsia="MS UI Gothic" w:hAnsi="Tw Cen MT" w:cs="David"/>
          <w:b/>
          <w:sz w:val="26"/>
          <w:szCs w:val="26"/>
          <w:lang w:eastAsia="pt-BR"/>
        </w:rPr>
        <w:t xml:space="preserve">RG nº: </w:t>
      </w:r>
    </w:p>
    <w:p w:rsidR="00563331" w:rsidRPr="007C0354" w:rsidRDefault="002C59BF" w:rsidP="00BE1D78">
      <w:pPr>
        <w:spacing w:after="0" w:line="240" w:lineRule="auto"/>
        <w:ind w:firstLine="708"/>
        <w:rPr>
          <w:rFonts w:ascii="Tw Cen MT" w:eastAsia="MS UI Gothic" w:hAnsi="Tw Cen MT" w:cs="Arial"/>
          <w:b/>
          <w:sz w:val="26"/>
          <w:szCs w:val="26"/>
          <w:u w:val="single"/>
          <w:lang w:eastAsia="pt-BR"/>
        </w:rPr>
      </w:pPr>
      <w:r w:rsidRPr="007C0354">
        <w:rPr>
          <w:rFonts w:ascii="Tw Cen MT" w:eastAsia="MS UI Gothic" w:hAnsi="Tw Cen MT" w:cs="David"/>
          <w:b/>
          <w:sz w:val="26"/>
          <w:szCs w:val="26"/>
          <w:lang w:eastAsia="pt-BR"/>
        </w:rPr>
        <w:t>CPF nº</w:t>
      </w:r>
      <w:r w:rsidR="00563331" w:rsidRPr="007C0354">
        <w:rPr>
          <w:rFonts w:ascii="Tw Cen MT" w:eastAsia="MS UI Gothic" w:hAnsi="Tw Cen MT" w:cs="David"/>
          <w:b/>
          <w:sz w:val="26"/>
          <w:szCs w:val="26"/>
          <w:lang w:eastAsia="pt-BR"/>
        </w:rPr>
        <w:t xml:space="preserve">:   </w:t>
      </w:r>
      <w:r w:rsidR="00563331" w:rsidRPr="007C0354">
        <w:rPr>
          <w:rFonts w:ascii="Tw Cen MT" w:eastAsia="MS UI Gothic" w:hAnsi="Tw Cen MT" w:cs="David"/>
          <w:b/>
          <w:sz w:val="26"/>
          <w:szCs w:val="26"/>
          <w:lang w:eastAsia="pt-BR"/>
        </w:rPr>
        <w:tab/>
      </w:r>
      <w:r w:rsidR="00563331" w:rsidRPr="007C0354">
        <w:rPr>
          <w:rFonts w:ascii="Tw Cen MT" w:eastAsia="MS UI Gothic" w:hAnsi="Tw Cen MT" w:cs="David"/>
          <w:b/>
          <w:sz w:val="26"/>
          <w:szCs w:val="26"/>
          <w:lang w:eastAsia="pt-BR"/>
        </w:rPr>
        <w:tab/>
      </w:r>
      <w:r w:rsidR="00563331" w:rsidRPr="007C0354">
        <w:rPr>
          <w:rFonts w:ascii="Tw Cen MT" w:eastAsia="MS UI Gothic" w:hAnsi="Tw Cen MT" w:cs="David"/>
          <w:b/>
          <w:sz w:val="26"/>
          <w:szCs w:val="26"/>
          <w:lang w:eastAsia="pt-BR"/>
        </w:rPr>
        <w:tab/>
      </w:r>
      <w:r w:rsidR="00563331" w:rsidRPr="007C0354">
        <w:rPr>
          <w:rFonts w:ascii="Tw Cen MT" w:eastAsia="MS UI Gothic" w:hAnsi="Tw Cen MT" w:cs="David"/>
          <w:b/>
          <w:sz w:val="26"/>
          <w:szCs w:val="26"/>
          <w:lang w:eastAsia="pt-BR"/>
        </w:rPr>
        <w:tab/>
        <w:t xml:space="preserve">                      </w:t>
      </w:r>
      <w:r w:rsidR="00563331" w:rsidRPr="007C0354">
        <w:rPr>
          <w:rFonts w:ascii="Tw Cen MT" w:eastAsia="MS UI Gothic" w:hAnsi="Tw Cen MT" w:cs="David"/>
          <w:b/>
          <w:sz w:val="26"/>
          <w:szCs w:val="26"/>
          <w:lang w:eastAsia="pt-BR"/>
        </w:rPr>
        <w:tab/>
        <w:t xml:space="preserve">         </w:t>
      </w:r>
      <w:r w:rsidRPr="007C0354">
        <w:rPr>
          <w:rFonts w:ascii="Tw Cen MT" w:eastAsia="MS UI Gothic" w:hAnsi="Tw Cen MT" w:cs="David"/>
          <w:b/>
          <w:sz w:val="26"/>
          <w:szCs w:val="26"/>
          <w:lang w:eastAsia="pt-BR"/>
        </w:rPr>
        <w:t xml:space="preserve">CPF nº: </w:t>
      </w: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D3D22" w:rsidRDefault="000D3D22" w:rsidP="007469B3">
      <w:pPr>
        <w:spacing w:after="0" w:line="240" w:lineRule="auto"/>
        <w:jc w:val="center"/>
        <w:rPr>
          <w:rFonts w:ascii="Tw Cen MT" w:eastAsia="MS UI Gothic" w:hAnsi="Tw Cen MT" w:cs="Arial"/>
          <w:b/>
          <w:sz w:val="26"/>
          <w:szCs w:val="26"/>
          <w:u w:val="single"/>
          <w:lang w:eastAsia="pt-BR"/>
        </w:rPr>
      </w:pPr>
    </w:p>
    <w:p w:rsidR="00046392" w:rsidRPr="007C0354" w:rsidRDefault="00046392" w:rsidP="007469B3">
      <w:pPr>
        <w:spacing w:after="0" w:line="240" w:lineRule="auto"/>
        <w:jc w:val="center"/>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lastRenderedPageBreak/>
        <w:t>ANEXO IV</w:t>
      </w:r>
    </w:p>
    <w:p w:rsidR="00046392" w:rsidRPr="007C0354" w:rsidRDefault="00046392" w:rsidP="007469B3">
      <w:pPr>
        <w:spacing w:after="0" w:line="240" w:lineRule="auto"/>
        <w:jc w:val="center"/>
        <w:rPr>
          <w:rFonts w:ascii="Tw Cen MT" w:eastAsia="MS UI Gothic" w:hAnsi="Tw Cen MT" w:cs="Arial"/>
          <w:sz w:val="26"/>
          <w:szCs w:val="26"/>
          <w:u w:val="single"/>
          <w:lang w:eastAsia="pt-BR"/>
        </w:rPr>
      </w:pPr>
    </w:p>
    <w:p w:rsidR="00046392" w:rsidRPr="007C0354" w:rsidRDefault="00046392" w:rsidP="007469B3">
      <w:pPr>
        <w:spacing w:after="0" w:line="240" w:lineRule="auto"/>
        <w:jc w:val="center"/>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 xml:space="preserve">MODELO DE DECLARAÇÃO DE PLENO ATENDIMENTO AOS REQUISITOS DE HABILITAÇÃO </w:t>
      </w:r>
    </w:p>
    <w:p w:rsidR="00046392" w:rsidRPr="007C0354" w:rsidRDefault="00046392" w:rsidP="007469B3">
      <w:pPr>
        <w:spacing w:after="0" w:line="240" w:lineRule="auto"/>
        <w:jc w:val="center"/>
        <w:rPr>
          <w:rFonts w:ascii="Tw Cen MT" w:eastAsia="MS UI Gothic" w:hAnsi="Tw Cen MT" w:cs="Arial"/>
          <w:b/>
          <w:sz w:val="26"/>
          <w:szCs w:val="26"/>
          <w:u w:val="single"/>
          <w:lang w:eastAsia="pt-BR"/>
        </w:rPr>
      </w:pPr>
    </w:p>
    <w:p w:rsidR="00046392" w:rsidRPr="007C0354" w:rsidRDefault="00046392" w:rsidP="007469B3">
      <w:pPr>
        <w:spacing w:after="0" w:line="240" w:lineRule="auto"/>
        <w:jc w:val="both"/>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À</w:t>
      </w:r>
    </w:p>
    <w:p w:rsidR="00046392" w:rsidRPr="007C0354" w:rsidRDefault="00046392" w:rsidP="007469B3">
      <w:pPr>
        <w:spacing w:after="0" w:line="240" w:lineRule="auto"/>
        <w:jc w:val="both"/>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PREFEITURA MUNICIPAL DE FERNANDO PRESTES</w:t>
      </w:r>
    </w:p>
    <w:p w:rsidR="00046392" w:rsidRPr="007C0354" w:rsidRDefault="00046392" w:rsidP="007469B3">
      <w:pPr>
        <w:spacing w:after="0" w:line="240" w:lineRule="auto"/>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t xml:space="preserve">Referência: Pregão Presencial nº </w:t>
      </w:r>
      <w:r w:rsidR="004B1515">
        <w:rPr>
          <w:rFonts w:ascii="Tw Cen MT" w:eastAsia="MS UI Gothic" w:hAnsi="Tw Cen MT" w:cs="Arial"/>
          <w:b/>
          <w:bCs/>
          <w:sz w:val="26"/>
          <w:szCs w:val="26"/>
          <w:u w:val="single"/>
          <w:lang w:eastAsia="pt-BR"/>
        </w:rPr>
        <w:t>01</w:t>
      </w:r>
      <w:r w:rsidR="00C65A3C">
        <w:rPr>
          <w:rFonts w:ascii="Tw Cen MT" w:eastAsia="MS UI Gothic" w:hAnsi="Tw Cen MT" w:cs="Arial"/>
          <w:b/>
          <w:bCs/>
          <w:sz w:val="26"/>
          <w:szCs w:val="26"/>
          <w:u w:val="single"/>
          <w:lang w:eastAsia="pt-BR"/>
        </w:rPr>
        <w:t>/2021</w:t>
      </w:r>
      <w:r w:rsidRPr="007C0354">
        <w:rPr>
          <w:rFonts w:ascii="Tw Cen MT" w:eastAsia="MS UI Gothic" w:hAnsi="Tw Cen MT" w:cs="Arial"/>
          <w:b/>
          <w:bCs/>
          <w:sz w:val="26"/>
          <w:szCs w:val="26"/>
          <w:u w:val="single"/>
          <w:lang w:eastAsia="pt-BR"/>
        </w:rPr>
        <w:t xml:space="preserve"> - Processo nº </w:t>
      </w:r>
      <w:r w:rsidR="004B1515">
        <w:rPr>
          <w:rFonts w:ascii="Tw Cen MT" w:eastAsia="MS UI Gothic" w:hAnsi="Tw Cen MT" w:cs="Arial"/>
          <w:b/>
          <w:bCs/>
          <w:sz w:val="26"/>
          <w:szCs w:val="26"/>
          <w:u w:val="single"/>
          <w:lang w:eastAsia="pt-BR"/>
        </w:rPr>
        <w:t>01</w:t>
      </w:r>
      <w:r w:rsidR="00C65A3C">
        <w:rPr>
          <w:rFonts w:ascii="Tw Cen MT" w:eastAsia="MS UI Gothic" w:hAnsi="Tw Cen MT" w:cs="Arial"/>
          <w:b/>
          <w:bCs/>
          <w:sz w:val="26"/>
          <w:szCs w:val="26"/>
          <w:u w:val="single"/>
          <w:lang w:eastAsia="pt-BR"/>
        </w:rPr>
        <w:t>/2021</w:t>
      </w:r>
    </w:p>
    <w:p w:rsidR="00046392" w:rsidRPr="007C0354" w:rsidRDefault="00046392" w:rsidP="007469B3">
      <w:pPr>
        <w:spacing w:after="0" w:line="240" w:lineRule="auto"/>
        <w:rPr>
          <w:rFonts w:ascii="Tw Cen MT" w:eastAsia="MS UI Gothic" w:hAnsi="Tw Cen MT" w:cs="Arial"/>
          <w:b/>
          <w:bCs/>
          <w:sz w:val="26"/>
          <w:szCs w:val="26"/>
          <w:u w:val="single"/>
          <w:lang w:eastAsia="pt-BR"/>
        </w:rPr>
      </w:pPr>
    </w:p>
    <w:p w:rsidR="00046392" w:rsidRPr="007C0354" w:rsidRDefault="00046392" w:rsidP="007469B3">
      <w:pPr>
        <w:spacing w:after="0" w:line="240" w:lineRule="auto"/>
        <w:jc w:val="both"/>
        <w:rPr>
          <w:rFonts w:ascii="Tw Cen MT" w:eastAsia="MS UI Gothic" w:hAnsi="Tw Cen MT" w:cs="Arial"/>
          <w:sz w:val="26"/>
          <w:szCs w:val="26"/>
          <w:lang w:eastAsia="pt-BR"/>
        </w:rPr>
      </w:pPr>
    </w:p>
    <w:p w:rsidR="00046392" w:rsidRPr="007C0354" w:rsidRDefault="00046392" w:rsidP="007469B3">
      <w:pPr>
        <w:spacing w:after="0" w:line="240" w:lineRule="auto"/>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(Razão Social da Empresa), estabelecida na ............(endereço completo), inscrita no CNPJ sob n° ......................, neste ato representada pelo seu (representante/sócio/procurador), no uso de suas atribuições legais, vem:</w:t>
      </w:r>
    </w:p>
    <w:p w:rsidR="00046392" w:rsidRPr="007C0354" w:rsidRDefault="00046392" w:rsidP="007469B3">
      <w:pPr>
        <w:spacing w:after="0" w:line="240" w:lineRule="auto"/>
        <w:rPr>
          <w:rFonts w:ascii="Tw Cen MT" w:eastAsia="MS UI Gothic" w:hAnsi="Tw Cen MT" w:cs="Arial"/>
          <w:sz w:val="26"/>
          <w:szCs w:val="26"/>
          <w:lang w:eastAsia="pt-BR"/>
        </w:rPr>
      </w:pPr>
    </w:p>
    <w:p w:rsidR="00046392" w:rsidRDefault="00046392" w:rsidP="007469B3">
      <w:pPr>
        <w:spacing w:after="0" w:line="240" w:lineRule="auto"/>
        <w:jc w:val="both"/>
        <w:rPr>
          <w:rFonts w:ascii="Tw Cen MT" w:eastAsia="MS UI Gothic" w:hAnsi="Tw Cen MT" w:cs="Arial"/>
          <w:bCs/>
          <w:sz w:val="26"/>
          <w:szCs w:val="26"/>
          <w:lang w:eastAsia="pt-BR"/>
        </w:rPr>
      </w:pPr>
      <w:r w:rsidRPr="007C0354">
        <w:rPr>
          <w:rFonts w:ascii="Tw Cen MT" w:eastAsia="MS UI Gothic" w:hAnsi="Tw Cen MT" w:cs="Arial"/>
          <w:b/>
          <w:sz w:val="26"/>
          <w:szCs w:val="26"/>
          <w:u w:val="single"/>
          <w:lang w:eastAsia="pt-BR"/>
        </w:rPr>
        <w:t>DECLARAR</w:t>
      </w:r>
      <w:r w:rsidRPr="007C0354">
        <w:rPr>
          <w:rFonts w:ascii="Tw Cen MT" w:eastAsia="MS UI Gothic" w:hAnsi="Tw Cen MT" w:cs="Arial"/>
          <w:sz w:val="26"/>
          <w:szCs w:val="26"/>
          <w:lang w:eastAsia="pt-BR"/>
        </w:rPr>
        <w:t xml:space="preserve">, </w:t>
      </w:r>
      <w:r w:rsidRPr="007C0354">
        <w:rPr>
          <w:rFonts w:ascii="Tw Cen MT" w:eastAsia="MS UI Gothic" w:hAnsi="Tw Cen MT" w:cs="Arial"/>
          <w:bCs/>
          <w:sz w:val="26"/>
          <w:szCs w:val="26"/>
          <w:lang w:eastAsia="pt-BR"/>
        </w:rPr>
        <w:t>sob as penas das Leis Federais nºs: 10.520/02 e 8.666/93 e suas alterações posteriores, conhecer e aceitar todas as condições constantes da licitação em referência, bem como de seus Anexos, e que, desse modo, cumprimos plenamente a todos os requisitos necessários à habilitação e participação no mesmo.</w:t>
      </w:r>
    </w:p>
    <w:p w:rsidR="00C65A3C" w:rsidRPr="007C0354" w:rsidRDefault="00C65A3C" w:rsidP="007469B3">
      <w:pPr>
        <w:spacing w:after="0" w:line="240" w:lineRule="auto"/>
        <w:jc w:val="both"/>
        <w:rPr>
          <w:rFonts w:ascii="Tw Cen MT" w:eastAsia="MS UI Gothic" w:hAnsi="Tw Cen MT" w:cs="Arial"/>
          <w:sz w:val="26"/>
          <w:szCs w:val="26"/>
          <w:lang w:eastAsia="pt-BR"/>
        </w:rPr>
      </w:pPr>
    </w:p>
    <w:p w:rsidR="00046392" w:rsidRDefault="00046392" w:rsidP="007469B3">
      <w:pPr>
        <w:spacing w:after="0" w:line="240" w:lineRule="auto"/>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t>Por ser verdade assina a presente</w:t>
      </w:r>
    </w:p>
    <w:p w:rsidR="00C65A3C" w:rsidRPr="007C0354" w:rsidRDefault="00C65A3C" w:rsidP="007469B3">
      <w:pPr>
        <w:spacing w:after="0" w:line="240" w:lineRule="auto"/>
        <w:jc w:val="both"/>
        <w:rPr>
          <w:rFonts w:ascii="Tw Cen MT" w:eastAsia="MS UI Gothic" w:hAnsi="Tw Cen MT" w:cs="Arial"/>
          <w:sz w:val="26"/>
          <w:szCs w:val="26"/>
          <w:lang w:eastAsia="pt-BR"/>
        </w:rPr>
      </w:pPr>
    </w:p>
    <w:p w:rsidR="00046392" w:rsidRDefault="00046392" w:rsidP="007469B3">
      <w:pPr>
        <w:spacing w:after="0" w:line="240" w:lineRule="auto"/>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t>.........................., ....... de ............................. de 20</w:t>
      </w:r>
      <w:r w:rsidR="00C65A3C">
        <w:rPr>
          <w:rFonts w:ascii="Tw Cen MT" w:eastAsia="MS UI Gothic" w:hAnsi="Tw Cen MT" w:cs="Arial"/>
          <w:sz w:val="26"/>
          <w:szCs w:val="26"/>
          <w:lang w:eastAsia="pt-BR"/>
        </w:rPr>
        <w:t>21</w:t>
      </w:r>
      <w:r w:rsidRPr="007C0354">
        <w:rPr>
          <w:rFonts w:ascii="Tw Cen MT" w:eastAsia="MS UI Gothic" w:hAnsi="Tw Cen MT" w:cs="Arial"/>
          <w:sz w:val="26"/>
          <w:szCs w:val="26"/>
          <w:lang w:eastAsia="pt-BR"/>
        </w:rPr>
        <w:t>.</w:t>
      </w:r>
    </w:p>
    <w:p w:rsidR="00C65A3C" w:rsidRDefault="00C65A3C" w:rsidP="007469B3">
      <w:pPr>
        <w:spacing w:after="0" w:line="240" w:lineRule="auto"/>
        <w:jc w:val="both"/>
        <w:rPr>
          <w:rFonts w:ascii="Tw Cen MT" w:eastAsia="MS UI Gothic" w:hAnsi="Tw Cen MT" w:cs="Arial"/>
          <w:sz w:val="26"/>
          <w:szCs w:val="26"/>
          <w:lang w:eastAsia="pt-BR"/>
        </w:rPr>
      </w:pPr>
    </w:p>
    <w:p w:rsidR="00C65A3C" w:rsidRPr="007C0354" w:rsidRDefault="00C65A3C" w:rsidP="007469B3">
      <w:pPr>
        <w:spacing w:after="0" w:line="240" w:lineRule="auto"/>
        <w:jc w:val="both"/>
        <w:rPr>
          <w:rFonts w:ascii="Tw Cen MT" w:eastAsia="MS UI Gothic" w:hAnsi="Tw Cen MT" w:cs="Arial"/>
          <w:sz w:val="26"/>
          <w:szCs w:val="26"/>
          <w:lang w:eastAsia="pt-BR"/>
        </w:rPr>
      </w:pPr>
    </w:p>
    <w:p w:rsidR="00046392" w:rsidRPr="007C0354" w:rsidRDefault="00046392" w:rsidP="007469B3">
      <w:pPr>
        <w:autoSpaceDE w:val="0"/>
        <w:autoSpaceDN w:val="0"/>
        <w:adjustRightInd w:val="0"/>
        <w:spacing w:after="0" w:line="240" w:lineRule="auto"/>
        <w:jc w:val="center"/>
        <w:rPr>
          <w:rFonts w:ascii="Tw Cen MT" w:eastAsia="MS UI Gothic" w:hAnsi="Tw Cen MT" w:cs="Arial"/>
          <w:b/>
          <w:bCs/>
          <w:sz w:val="26"/>
          <w:szCs w:val="26"/>
          <w:lang w:eastAsia="pt-BR"/>
        </w:rPr>
      </w:pPr>
      <w:r w:rsidRPr="007C0354">
        <w:rPr>
          <w:rFonts w:ascii="Tw Cen MT" w:eastAsia="MS UI Gothic" w:hAnsi="Tw Cen MT" w:cs="Arial"/>
          <w:b/>
          <w:bCs/>
          <w:sz w:val="26"/>
          <w:szCs w:val="26"/>
          <w:lang w:eastAsia="pt-BR"/>
        </w:rPr>
        <w:t>______________________________________</w:t>
      </w:r>
    </w:p>
    <w:p w:rsidR="00046392" w:rsidRDefault="00046392" w:rsidP="007469B3">
      <w:pPr>
        <w:autoSpaceDE w:val="0"/>
        <w:autoSpaceDN w:val="0"/>
        <w:adjustRightInd w:val="0"/>
        <w:spacing w:after="0" w:line="240" w:lineRule="auto"/>
        <w:jc w:val="center"/>
        <w:rPr>
          <w:rFonts w:ascii="Tw Cen MT" w:eastAsia="MS UI Gothic" w:hAnsi="Tw Cen MT" w:cs="Arial"/>
          <w:b/>
          <w:bCs/>
          <w:sz w:val="26"/>
          <w:szCs w:val="26"/>
          <w:lang w:eastAsia="pt-BR"/>
        </w:rPr>
      </w:pPr>
      <w:r w:rsidRPr="007C0354">
        <w:rPr>
          <w:rFonts w:ascii="Tw Cen MT" w:eastAsia="MS UI Gothic" w:hAnsi="Tw Cen MT" w:cs="Arial"/>
          <w:b/>
          <w:bCs/>
          <w:sz w:val="26"/>
          <w:szCs w:val="26"/>
          <w:lang w:eastAsia="pt-BR"/>
        </w:rPr>
        <w:t>Assinatura do Representante Legal da Empresa</w:t>
      </w:r>
    </w:p>
    <w:p w:rsidR="00C65A3C" w:rsidRDefault="00C65A3C" w:rsidP="007469B3">
      <w:pPr>
        <w:autoSpaceDE w:val="0"/>
        <w:autoSpaceDN w:val="0"/>
        <w:adjustRightInd w:val="0"/>
        <w:spacing w:after="0" w:line="240" w:lineRule="auto"/>
        <w:jc w:val="center"/>
        <w:rPr>
          <w:rFonts w:ascii="Tw Cen MT" w:eastAsia="MS UI Gothic" w:hAnsi="Tw Cen MT" w:cs="Arial"/>
          <w:b/>
          <w:bCs/>
          <w:sz w:val="26"/>
          <w:szCs w:val="26"/>
          <w:lang w:eastAsia="pt-BR"/>
        </w:rPr>
      </w:pPr>
    </w:p>
    <w:p w:rsidR="00C65A3C" w:rsidRPr="007C0354" w:rsidRDefault="00C65A3C" w:rsidP="007469B3">
      <w:pPr>
        <w:autoSpaceDE w:val="0"/>
        <w:autoSpaceDN w:val="0"/>
        <w:adjustRightInd w:val="0"/>
        <w:spacing w:after="0" w:line="240" w:lineRule="auto"/>
        <w:jc w:val="center"/>
        <w:rPr>
          <w:rFonts w:ascii="Tw Cen MT" w:eastAsia="MS UI Gothic" w:hAnsi="Tw Cen MT" w:cs="Arial"/>
          <w:bCs/>
          <w:sz w:val="26"/>
          <w:szCs w:val="26"/>
          <w:lang w:eastAsia="pt-BR"/>
        </w:rPr>
      </w:pPr>
    </w:p>
    <w:p w:rsidR="00046392" w:rsidRPr="007C0354" w:rsidRDefault="00046392" w:rsidP="007469B3">
      <w:pPr>
        <w:autoSpaceDE w:val="0"/>
        <w:autoSpaceDN w:val="0"/>
        <w:adjustRightInd w:val="0"/>
        <w:spacing w:after="0" w:line="240" w:lineRule="auto"/>
        <w:jc w:val="center"/>
        <w:rPr>
          <w:rFonts w:ascii="Tw Cen MT" w:eastAsia="MS UI Gothic" w:hAnsi="Tw Cen MT" w:cs="Arial"/>
          <w:bCs/>
          <w:sz w:val="26"/>
          <w:szCs w:val="26"/>
          <w:lang w:eastAsia="pt-BR"/>
        </w:rPr>
      </w:pPr>
    </w:p>
    <w:p w:rsidR="00046392" w:rsidRPr="007C0354"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  Nome : _______________    </w:t>
      </w:r>
      <w:r w:rsidRPr="007C0354">
        <w:rPr>
          <w:rFonts w:ascii="Tw Cen MT" w:eastAsia="MS UI Gothic" w:hAnsi="Tw Cen MT" w:cs="Arial"/>
          <w:sz w:val="26"/>
          <w:szCs w:val="26"/>
          <w:lang w:eastAsia="pt-BR"/>
        </w:rPr>
        <w:tab/>
        <w:t xml:space="preserve">                                </w:t>
      </w:r>
      <w:r w:rsidR="004B1515">
        <w:rPr>
          <w:rFonts w:ascii="Tw Cen MT" w:eastAsia="MS UI Gothic" w:hAnsi="Tw Cen MT" w:cs="Arial"/>
          <w:sz w:val="26"/>
          <w:szCs w:val="26"/>
          <w:lang w:eastAsia="pt-BR"/>
        </w:rPr>
        <w:t xml:space="preserve"> </w:t>
      </w:r>
      <w:r w:rsidRPr="007C0354">
        <w:rPr>
          <w:rFonts w:ascii="Tw Cen MT" w:eastAsia="MS UI Gothic" w:hAnsi="Tw Cen MT" w:cs="Arial"/>
          <w:sz w:val="26"/>
          <w:szCs w:val="26"/>
          <w:lang w:eastAsia="pt-BR"/>
        </w:rPr>
        <w:t xml:space="preserve">  Cargo : ____________________</w:t>
      </w:r>
    </w:p>
    <w:p w:rsidR="00046392" w:rsidRDefault="00046392" w:rsidP="007469B3">
      <w:pPr>
        <w:spacing w:after="0" w:line="240" w:lineRule="auto"/>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  RG nº _______________</w:t>
      </w:r>
      <w:r w:rsidRPr="007C0354">
        <w:rPr>
          <w:rFonts w:ascii="Tw Cen MT" w:eastAsia="MS UI Gothic" w:hAnsi="Tw Cen MT" w:cs="Arial"/>
          <w:sz w:val="26"/>
          <w:szCs w:val="26"/>
          <w:lang w:eastAsia="pt-BR"/>
        </w:rPr>
        <w:tab/>
      </w:r>
      <w:r w:rsidRPr="007C0354">
        <w:rPr>
          <w:rFonts w:ascii="Tw Cen MT" w:eastAsia="MS UI Gothic" w:hAnsi="Tw Cen MT" w:cs="Arial"/>
          <w:sz w:val="26"/>
          <w:szCs w:val="26"/>
          <w:lang w:eastAsia="pt-BR"/>
        </w:rPr>
        <w:tab/>
        <w:t xml:space="preserve">   </w:t>
      </w:r>
      <w:r w:rsidRPr="007C0354">
        <w:rPr>
          <w:rFonts w:ascii="Tw Cen MT" w:eastAsia="MS UI Gothic" w:hAnsi="Tw Cen MT" w:cs="Arial"/>
          <w:sz w:val="26"/>
          <w:szCs w:val="26"/>
          <w:lang w:eastAsia="pt-BR"/>
        </w:rPr>
        <w:tab/>
        <w:t xml:space="preserve">              </w:t>
      </w:r>
      <w:r w:rsidR="00563331" w:rsidRPr="007C0354">
        <w:rPr>
          <w:rFonts w:ascii="Tw Cen MT" w:eastAsia="MS UI Gothic" w:hAnsi="Tw Cen MT" w:cs="Arial"/>
          <w:sz w:val="26"/>
          <w:szCs w:val="26"/>
          <w:lang w:eastAsia="pt-BR"/>
        </w:rPr>
        <w:t xml:space="preserve">    </w:t>
      </w:r>
      <w:r w:rsidR="00C65A3C">
        <w:rPr>
          <w:rFonts w:ascii="Tw Cen MT" w:eastAsia="MS UI Gothic" w:hAnsi="Tw Cen MT" w:cs="Arial"/>
          <w:sz w:val="26"/>
          <w:szCs w:val="26"/>
          <w:lang w:eastAsia="pt-BR"/>
        </w:rPr>
        <w:t xml:space="preserve">            </w:t>
      </w:r>
      <w:r w:rsidRPr="007C0354">
        <w:rPr>
          <w:rFonts w:ascii="Tw Cen MT" w:eastAsia="MS UI Gothic" w:hAnsi="Tw Cen MT" w:cs="Arial"/>
          <w:sz w:val="26"/>
          <w:szCs w:val="26"/>
          <w:lang w:eastAsia="pt-BR"/>
        </w:rPr>
        <w:t>CPF nº ____________________</w:t>
      </w:r>
    </w:p>
    <w:p w:rsidR="00C65A3C" w:rsidRDefault="00C65A3C" w:rsidP="007469B3">
      <w:pPr>
        <w:spacing w:after="0" w:line="240" w:lineRule="auto"/>
        <w:rPr>
          <w:rFonts w:ascii="Tw Cen MT" w:eastAsia="MS UI Gothic" w:hAnsi="Tw Cen MT" w:cs="Arial"/>
          <w:sz w:val="26"/>
          <w:szCs w:val="26"/>
          <w:lang w:eastAsia="pt-BR"/>
        </w:rPr>
      </w:pPr>
    </w:p>
    <w:p w:rsidR="00C65A3C" w:rsidRPr="007C0354" w:rsidRDefault="00C65A3C" w:rsidP="007469B3">
      <w:pPr>
        <w:spacing w:after="0" w:line="240" w:lineRule="auto"/>
        <w:rPr>
          <w:rFonts w:ascii="Tw Cen MT" w:eastAsia="MS UI Gothic" w:hAnsi="Tw Cen MT" w:cs="Arial"/>
          <w:sz w:val="26"/>
          <w:szCs w:val="26"/>
          <w:lang w:eastAsia="pt-BR"/>
        </w:rPr>
      </w:pPr>
    </w:p>
    <w:p w:rsidR="00046392" w:rsidRPr="007C0354" w:rsidRDefault="00046392" w:rsidP="007469B3">
      <w:pPr>
        <w:spacing w:after="0" w:line="240" w:lineRule="auto"/>
        <w:jc w:val="both"/>
        <w:rPr>
          <w:rFonts w:ascii="Tw Cen MT" w:eastAsia="MS UI Gothic" w:hAnsi="Tw Cen MT" w:cs="Arial"/>
          <w:b/>
          <w:bCs/>
          <w:sz w:val="26"/>
          <w:szCs w:val="26"/>
          <w:lang w:eastAsia="pt-BR"/>
        </w:rPr>
      </w:pPr>
      <w:r w:rsidRPr="007C0354">
        <w:rPr>
          <w:rFonts w:ascii="Tw Cen MT" w:eastAsia="MS UI Gothic" w:hAnsi="Tw Cen MT" w:cs="Arial"/>
          <w:b/>
          <w:bCs/>
          <w:sz w:val="26"/>
          <w:szCs w:val="26"/>
          <w:u w:val="single"/>
          <w:lang w:eastAsia="pt-BR"/>
        </w:rPr>
        <w:t>Obs:</w:t>
      </w:r>
      <w:r w:rsidRPr="007C0354">
        <w:rPr>
          <w:rFonts w:ascii="Tw Cen MT" w:eastAsia="MS UI Gothic" w:hAnsi="Tw Cen MT" w:cs="Arial"/>
          <w:b/>
          <w:bCs/>
          <w:sz w:val="26"/>
          <w:szCs w:val="26"/>
          <w:lang w:eastAsia="pt-BR"/>
        </w:rPr>
        <w:t xml:space="preserve"> Esta declaração deverá ser preenchida </w:t>
      </w:r>
      <w:r w:rsidR="00C65A3C">
        <w:rPr>
          <w:rFonts w:ascii="Tw Cen MT" w:eastAsia="MS UI Gothic" w:hAnsi="Tw Cen MT" w:cs="Arial"/>
          <w:b/>
          <w:bCs/>
          <w:sz w:val="26"/>
          <w:szCs w:val="26"/>
          <w:lang w:eastAsia="pt-BR"/>
        </w:rPr>
        <w:t xml:space="preserve">pela </w:t>
      </w:r>
      <w:r w:rsidRPr="007C0354">
        <w:rPr>
          <w:rFonts w:ascii="Tw Cen MT" w:eastAsia="MS UI Gothic" w:hAnsi="Tw Cen MT" w:cs="Arial"/>
          <w:b/>
          <w:bCs/>
          <w:sz w:val="26"/>
          <w:szCs w:val="26"/>
          <w:lang w:eastAsia="pt-BR"/>
        </w:rPr>
        <w:t>empresa proponente e assinada pelo(s) seu(s) representante(s) legal(is) e/ou procurador(es) devidamente habilitado(s).</w:t>
      </w:r>
    </w:p>
    <w:p w:rsidR="00046392" w:rsidRPr="007C0354" w:rsidRDefault="00046392" w:rsidP="007469B3">
      <w:pPr>
        <w:spacing w:after="0" w:line="240" w:lineRule="auto"/>
        <w:jc w:val="both"/>
        <w:rPr>
          <w:rFonts w:ascii="Tw Cen MT" w:eastAsia="MS UI Gothic" w:hAnsi="Tw Cen MT" w:cs="Arial"/>
          <w:b/>
          <w:bCs/>
          <w:sz w:val="26"/>
          <w:szCs w:val="26"/>
          <w:lang w:eastAsia="pt-BR"/>
        </w:rPr>
      </w:pPr>
      <w:r w:rsidRPr="00C65A3C">
        <w:rPr>
          <w:rFonts w:ascii="Tw Cen MT" w:eastAsia="MS UI Gothic" w:hAnsi="Tw Cen MT" w:cs="Arial"/>
          <w:b/>
          <w:bCs/>
          <w:sz w:val="26"/>
          <w:szCs w:val="26"/>
          <w:highlight w:val="yellow"/>
          <w:lang w:eastAsia="pt-BR"/>
        </w:rPr>
        <w:t xml:space="preserve">(Deverá ser apresentada </w:t>
      </w:r>
      <w:r w:rsidRPr="00C65A3C">
        <w:rPr>
          <w:rFonts w:ascii="Tw Cen MT" w:eastAsia="MS UI Gothic" w:hAnsi="Tw Cen MT" w:cs="Arial"/>
          <w:b/>
          <w:bCs/>
          <w:sz w:val="26"/>
          <w:szCs w:val="26"/>
          <w:highlight w:val="yellow"/>
          <w:u w:val="single"/>
          <w:lang w:eastAsia="pt-BR"/>
        </w:rPr>
        <w:t>FORA</w:t>
      </w:r>
      <w:r w:rsidRPr="00C65A3C">
        <w:rPr>
          <w:rFonts w:ascii="Tw Cen MT" w:eastAsia="MS UI Gothic" w:hAnsi="Tw Cen MT" w:cs="Arial"/>
          <w:b/>
          <w:bCs/>
          <w:sz w:val="26"/>
          <w:szCs w:val="26"/>
          <w:highlight w:val="yellow"/>
          <w:lang w:eastAsia="pt-BR"/>
        </w:rPr>
        <w:t xml:space="preserve"> dos Envelopes n.1 e n.2)</w:t>
      </w:r>
      <w:r w:rsidRPr="007C0354">
        <w:rPr>
          <w:rFonts w:ascii="Tw Cen MT" w:eastAsia="MS UI Gothic" w:hAnsi="Tw Cen MT" w:cs="Arial"/>
          <w:b/>
          <w:bCs/>
          <w:sz w:val="26"/>
          <w:szCs w:val="26"/>
          <w:lang w:eastAsia="pt-BR"/>
        </w:rPr>
        <w:t xml:space="preserve"> </w:t>
      </w:r>
    </w:p>
    <w:p w:rsidR="007469B3" w:rsidRPr="007C0354" w:rsidRDefault="007469B3"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AE0D8F" w:rsidRDefault="00AE0D8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C65A3C"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C65A3C"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C65A3C"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C65A3C"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C65A3C"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C65A3C"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C65A3C"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046392" w:rsidRPr="007C0354"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lastRenderedPageBreak/>
        <w:t>ANEXO V</w:t>
      </w:r>
    </w:p>
    <w:p w:rsidR="00046392" w:rsidRPr="007C0354"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w Cen MT" w:eastAsia="MS UI Gothic" w:hAnsi="Tw Cen MT" w:cs="Arial"/>
          <w:b/>
          <w:sz w:val="26"/>
          <w:szCs w:val="26"/>
          <w:u w:val="single"/>
          <w:lang w:eastAsia="pt-BR"/>
        </w:rPr>
      </w:pPr>
    </w:p>
    <w:p w:rsidR="00046392" w:rsidRPr="007C0354" w:rsidRDefault="00046392" w:rsidP="007469B3">
      <w:pPr>
        <w:autoSpaceDE w:val="0"/>
        <w:autoSpaceDN w:val="0"/>
        <w:adjustRightInd w:val="0"/>
        <w:spacing w:after="0" w:line="240" w:lineRule="auto"/>
        <w:jc w:val="center"/>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TERMO DE DECLARAÇÃO PARA MICROEMPRESA</w:t>
      </w:r>
    </w:p>
    <w:p w:rsidR="00046392" w:rsidRPr="007C0354" w:rsidRDefault="00046392" w:rsidP="007469B3">
      <w:pPr>
        <w:autoSpaceDE w:val="0"/>
        <w:autoSpaceDN w:val="0"/>
        <w:adjustRightInd w:val="0"/>
        <w:spacing w:after="0" w:line="240" w:lineRule="auto"/>
        <w:jc w:val="center"/>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EMPRESA DE PEQUENO PORTE</w:t>
      </w:r>
      <w:r w:rsidR="00563331" w:rsidRPr="007C0354">
        <w:rPr>
          <w:rFonts w:ascii="Tw Cen MT" w:eastAsia="MS UI Gothic" w:hAnsi="Tw Cen MT" w:cs="Arial"/>
          <w:b/>
          <w:sz w:val="26"/>
          <w:szCs w:val="26"/>
          <w:u w:val="single"/>
          <w:lang w:eastAsia="pt-BR"/>
        </w:rPr>
        <w:t xml:space="preserve"> OU MEI</w:t>
      </w:r>
    </w:p>
    <w:p w:rsidR="00046392" w:rsidRPr="007C0354" w:rsidRDefault="00046392" w:rsidP="007469B3">
      <w:pPr>
        <w:autoSpaceDE w:val="0"/>
        <w:autoSpaceDN w:val="0"/>
        <w:adjustRightInd w:val="0"/>
        <w:spacing w:after="0" w:line="240" w:lineRule="auto"/>
        <w:jc w:val="center"/>
        <w:rPr>
          <w:rFonts w:ascii="Tw Cen MT" w:eastAsia="MS UI Gothic" w:hAnsi="Tw Cen MT" w:cs="Arial"/>
          <w:b/>
          <w:sz w:val="26"/>
          <w:szCs w:val="26"/>
          <w:u w:val="single"/>
          <w:lang w:eastAsia="pt-BR"/>
        </w:rPr>
      </w:pPr>
    </w:p>
    <w:p w:rsidR="00046392" w:rsidRPr="007C0354" w:rsidRDefault="00046392" w:rsidP="007469B3">
      <w:pPr>
        <w:spacing w:after="0" w:line="240" w:lineRule="auto"/>
        <w:jc w:val="both"/>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À</w:t>
      </w:r>
    </w:p>
    <w:p w:rsidR="00046392" w:rsidRPr="007C0354" w:rsidRDefault="00046392" w:rsidP="007469B3">
      <w:pPr>
        <w:spacing w:after="0" w:line="240" w:lineRule="auto"/>
        <w:jc w:val="both"/>
        <w:rPr>
          <w:rFonts w:ascii="Tw Cen MT" w:eastAsia="MS UI Gothic" w:hAnsi="Tw Cen MT" w:cs="Arial"/>
          <w:b/>
          <w:sz w:val="26"/>
          <w:szCs w:val="26"/>
          <w:u w:val="single"/>
          <w:lang w:eastAsia="pt-BR"/>
        </w:rPr>
      </w:pPr>
      <w:r w:rsidRPr="007C0354">
        <w:rPr>
          <w:rFonts w:ascii="Tw Cen MT" w:eastAsia="MS UI Gothic" w:hAnsi="Tw Cen MT" w:cs="Arial"/>
          <w:b/>
          <w:sz w:val="26"/>
          <w:szCs w:val="26"/>
          <w:u w:val="single"/>
          <w:lang w:eastAsia="pt-BR"/>
        </w:rPr>
        <w:t>PREFEITURA MUNICIPAL DE FERNANDO PRESTES</w:t>
      </w:r>
    </w:p>
    <w:p w:rsidR="00046392" w:rsidRDefault="00046392" w:rsidP="00BE1D78">
      <w:pPr>
        <w:spacing w:after="0" w:line="240" w:lineRule="auto"/>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t xml:space="preserve">Referência: Pregão Presencial nº </w:t>
      </w:r>
      <w:r w:rsidR="004B1515">
        <w:rPr>
          <w:rFonts w:ascii="Tw Cen MT" w:eastAsia="MS UI Gothic" w:hAnsi="Tw Cen MT" w:cs="Arial"/>
          <w:b/>
          <w:bCs/>
          <w:sz w:val="26"/>
          <w:szCs w:val="26"/>
          <w:u w:val="single"/>
          <w:lang w:eastAsia="pt-BR"/>
        </w:rPr>
        <w:t>01</w:t>
      </w:r>
      <w:r w:rsidR="00BE1D78">
        <w:rPr>
          <w:rFonts w:ascii="Tw Cen MT" w:eastAsia="MS UI Gothic" w:hAnsi="Tw Cen MT" w:cs="Arial"/>
          <w:b/>
          <w:bCs/>
          <w:sz w:val="26"/>
          <w:szCs w:val="26"/>
          <w:u w:val="single"/>
          <w:lang w:eastAsia="pt-BR"/>
        </w:rPr>
        <w:t>/2021</w:t>
      </w:r>
      <w:r w:rsidRPr="007C0354">
        <w:rPr>
          <w:rFonts w:ascii="Tw Cen MT" w:eastAsia="MS UI Gothic" w:hAnsi="Tw Cen MT" w:cs="Arial"/>
          <w:b/>
          <w:bCs/>
          <w:sz w:val="26"/>
          <w:szCs w:val="26"/>
          <w:u w:val="single"/>
          <w:lang w:eastAsia="pt-BR"/>
        </w:rPr>
        <w:t xml:space="preserve"> - Processo nº </w:t>
      </w:r>
      <w:r w:rsidR="004B1515">
        <w:rPr>
          <w:rFonts w:ascii="Tw Cen MT" w:eastAsia="MS UI Gothic" w:hAnsi="Tw Cen MT" w:cs="Arial"/>
          <w:b/>
          <w:bCs/>
          <w:sz w:val="26"/>
          <w:szCs w:val="26"/>
          <w:u w:val="single"/>
          <w:lang w:eastAsia="pt-BR"/>
        </w:rPr>
        <w:t>01</w:t>
      </w:r>
      <w:r w:rsidR="00BE1D78">
        <w:rPr>
          <w:rFonts w:ascii="Tw Cen MT" w:eastAsia="MS UI Gothic" w:hAnsi="Tw Cen MT" w:cs="Arial"/>
          <w:b/>
          <w:bCs/>
          <w:sz w:val="26"/>
          <w:szCs w:val="26"/>
          <w:u w:val="single"/>
          <w:lang w:eastAsia="pt-BR"/>
        </w:rPr>
        <w:t>/2021</w:t>
      </w:r>
    </w:p>
    <w:p w:rsidR="00BE1D78" w:rsidRPr="007C0354" w:rsidRDefault="00BE1D78" w:rsidP="00BE1D78">
      <w:pPr>
        <w:spacing w:after="0" w:line="240" w:lineRule="auto"/>
        <w:rPr>
          <w:rFonts w:ascii="Tw Cen MT" w:eastAsia="MS UI Gothic" w:hAnsi="Tw Cen MT" w:cs="Arial"/>
          <w:sz w:val="26"/>
          <w:szCs w:val="26"/>
          <w:lang w:eastAsia="pt-BR"/>
        </w:rPr>
      </w:pPr>
    </w:p>
    <w:p w:rsidR="00046392" w:rsidRDefault="00046392" w:rsidP="007469B3">
      <w:pPr>
        <w:autoSpaceDE w:val="0"/>
        <w:autoSpaceDN w:val="0"/>
        <w:adjustRightInd w:val="0"/>
        <w:spacing w:after="0" w:line="240" w:lineRule="auto"/>
        <w:ind w:firstLine="1701"/>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 xml:space="preserve"> A empresa __________________, com sede na _______________, n° ____, cidade de ________________ CNPJ n° ______________, vem através de seu representante legal infra-assinado, com fundamento no artigo 3° e seus parágrafos da Lei Complementar n° 123, de 15 de dezembro 2.006, manifestar a sua opção pelo tratamento diferenciado e favorecido, estando apta a usufruir do tratamento ali previsto.</w:t>
      </w:r>
    </w:p>
    <w:p w:rsidR="004B1515" w:rsidRPr="007C0354" w:rsidRDefault="004B1515" w:rsidP="007469B3">
      <w:pPr>
        <w:autoSpaceDE w:val="0"/>
        <w:autoSpaceDN w:val="0"/>
        <w:adjustRightInd w:val="0"/>
        <w:spacing w:after="0" w:line="240" w:lineRule="auto"/>
        <w:ind w:firstLine="1701"/>
        <w:jc w:val="both"/>
        <w:rPr>
          <w:rFonts w:ascii="Tw Cen MT" w:eastAsia="MS UI Gothic" w:hAnsi="Tw Cen MT" w:cs="Arial"/>
          <w:sz w:val="26"/>
          <w:szCs w:val="26"/>
          <w:lang w:eastAsia="pt-BR"/>
        </w:rPr>
      </w:pPr>
    </w:p>
    <w:p w:rsidR="00046392" w:rsidRDefault="00046392" w:rsidP="007469B3">
      <w:pPr>
        <w:autoSpaceDE w:val="0"/>
        <w:autoSpaceDN w:val="0"/>
        <w:adjustRightInd w:val="0"/>
        <w:spacing w:after="0" w:line="240" w:lineRule="auto"/>
        <w:ind w:firstLine="1701"/>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DECLARA ainda, ser.</w:t>
      </w:r>
    </w:p>
    <w:p w:rsidR="00BE1D78" w:rsidRPr="007C0354" w:rsidRDefault="00BE1D78" w:rsidP="007469B3">
      <w:pPr>
        <w:autoSpaceDE w:val="0"/>
        <w:autoSpaceDN w:val="0"/>
        <w:adjustRightInd w:val="0"/>
        <w:spacing w:after="0" w:line="240" w:lineRule="auto"/>
        <w:ind w:firstLine="1701"/>
        <w:jc w:val="both"/>
        <w:rPr>
          <w:rFonts w:ascii="Tw Cen MT" w:eastAsia="MS UI Gothic" w:hAnsi="Tw Cen MT" w:cs="Arial"/>
          <w:sz w:val="26"/>
          <w:szCs w:val="26"/>
          <w:lang w:eastAsia="pt-BR"/>
        </w:rPr>
      </w:pPr>
    </w:p>
    <w:p w:rsidR="00046392" w:rsidRPr="007C0354" w:rsidRDefault="00046392" w:rsidP="007469B3">
      <w:pPr>
        <w:autoSpaceDE w:val="0"/>
        <w:autoSpaceDN w:val="0"/>
        <w:adjustRightInd w:val="0"/>
        <w:spacing w:after="0" w:line="240" w:lineRule="auto"/>
        <w:ind w:firstLine="1701"/>
        <w:jc w:val="both"/>
        <w:rPr>
          <w:rFonts w:ascii="Tw Cen MT" w:eastAsia="MS UI Gothic" w:hAnsi="Tw Cen MT" w:cs="Arial"/>
          <w:sz w:val="26"/>
          <w:szCs w:val="26"/>
          <w:lang w:eastAsia="pt-BR"/>
        </w:rPr>
      </w:pPr>
      <w:r w:rsidRPr="00BE1D78">
        <w:rPr>
          <w:rFonts w:ascii="Arial" w:eastAsia="MS UI Gothic" w:hAnsi="Arial" w:cs="Arial"/>
          <w:b/>
          <w:sz w:val="52"/>
          <w:szCs w:val="52"/>
          <w:lang w:eastAsia="pt-BR"/>
        </w:rPr>
        <w:t>□</w:t>
      </w:r>
      <w:r w:rsidRPr="00BE1D78">
        <w:rPr>
          <w:rFonts w:ascii="Tw Cen MT" w:eastAsia="MS UI Gothic" w:hAnsi="Tw Cen MT" w:cs="Arial"/>
          <w:b/>
          <w:sz w:val="52"/>
          <w:szCs w:val="52"/>
          <w:lang w:eastAsia="pt-BR"/>
        </w:rPr>
        <w:t xml:space="preserve"> </w:t>
      </w:r>
      <w:r w:rsidRPr="007C0354">
        <w:rPr>
          <w:rFonts w:ascii="Tw Cen MT" w:eastAsia="MS UI Gothic" w:hAnsi="Tw Cen MT" w:cs="Arial"/>
          <w:b/>
          <w:sz w:val="26"/>
          <w:szCs w:val="26"/>
          <w:lang w:eastAsia="pt-BR"/>
        </w:rPr>
        <w:t xml:space="preserve">Microempresa </w:t>
      </w:r>
      <w:r w:rsidRPr="007C0354">
        <w:rPr>
          <w:rFonts w:ascii="Tw Cen MT" w:eastAsia="MS UI Gothic" w:hAnsi="Tw Cen MT" w:cs="Arial"/>
          <w:sz w:val="26"/>
          <w:szCs w:val="26"/>
          <w:lang w:eastAsia="pt-BR"/>
        </w:rPr>
        <w:t>e não haver nenhum dos impedimentos previstos nos incisos do § 4° do artigo 3° da Lei Complementar n° 123/2006</w:t>
      </w:r>
      <w:r w:rsidR="00BE1D78">
        <w:rPr>
          <w:rFonts w:ascii="Tw Cen MT" w:eastAsia="MS UI Gothic" w:hAnsi="Tw Cen MT" w:cs="Arial"/>
          <w:sz w:val="26"/>
          <w:szCs w:val="26"/>
          <w:lang w:eastAsia="pt-BR"/>
        </w:rPr>
        <w:t>, alterada pela Lei Complementar 147/14</w:t>
      </w:r>
      <w:r w:rsidRPr="007C0354">
        <w:rPr>
          <w:rFonts w:ascii="Tw Cen MT" w:eastAsia="MS UI Gothic" w:hAnsi="Tw Cen MT" w:cs="Arial"/>
          <w:sz w:val="26"/>
          <w:szCs w:val="26"/>
          <w:lang w:eastAsia="pt-BR"/>
        </w:rPr>
        <w:t>.</w:t>
      </w:r>
    </w:p>
    <w:p w:rsidR="00563331" w:rsidRPr="007C0354" w:rsidRDefault="00563331" w:rsidP="007469B3">
      <w:pPr>
        <w:autoSpaceDE w:val="0"/>
        <w:autoSpaceDN w:val="0"/>
        <w:adjustRightInd w:val="0"/>
        <w:spacing w:after="0" w:line="240" w:lineRule="auto"/>
        <w:ind w:firstLine="1701"/>
        <w:jc w:val="both"/>
        <w:rPr>
          <w:rFonts w:ascii="Tw Cen MT" w:eastAsia="MS UI Gothic" w:hAnsi="Tw Cen MT" w:cs="Arial"/>
          <w:sz w:val="26"/>
          <w:szCs w:val="26"/>
          <w:lang w:eastAsia="pt-BR"/>
        </w:rPr>
      </w:pPr>
    </w:p>
    <w:p w:rsidR="00046392" w:rsidRPr="007C0354" w:rsidRDefault="00046392" w:rsidP="007469B3">
      <w:pPr>
        <w:autoSpaceDE w:val="0"/>
        <w:autoSpaceDN w:val="0"/>
        <w:adjustRightInd w:val="0"/>
        <w:spacing w:after="0" w:line="240" w:lineRule="auto"/>
        <w:ind w:firstLine="1701"/>
        <w:jc w:val="both"/>
        <w:rPr>
          <w:rFonts w:ascii="Tw Cen MT" w:eastAsia="MS UI Gothic" w:hAnsi="Tw Cen MT" w:cs="Arial"/>
          <w:sz w:val="26"/>
          <w:szCs w:val="26"/>
          <w:lang w:eastAsia="pt-BR"/>
        </w:rPr>
      </w:pPr>
      <w:r w:rsidRPr="00BE1D78">
        <w:rPr>
          <w:rFonts w:ascii="Arial" w:eastAsia="MS UI Gothic" w:hAnsi="Arial" w:cs="Arial"/>
          <w:b/>
          <w:sz w:val="52"/>
          <w:szCs w:val="52"/>
          <w:lang w:eastAsia="pt-BR"/>
        </w:rPr>
        <w:t>□</w:t>
      </w:r>
      <w:r w:rsidRPr="007C0354">
        <w:rPr>
          <w:rFonts w:ascii="Tw Cen MT" w:eastAsia="MS UI Gothic" w:hAnsi="Tw Cen MT" w:cs="Arial"/>
          <w:sz w:val="26"/>
          <w:szCs w:val="26"/>
          <w:lang w:eastAsia="pt-BR"/>
        </w:rPr>
        <w:t xml:space="preserve"> </w:t>
      </w:r>
      <w:r w:rsidRPr="007C0354">
        <w:rPr>
          <w:rFonts w:ascii="Tw Cen MT" w:eastAsia="MS UI Gothic" w:hAnsi="Tw Cen MT" w:cs="Arial"/>
          <w:b/>
          <w:sz w:val="26"/>
          <w:szCs w:val="26"/>
          <w:lang w:eastAsia="pt-BR"/>
        </w:rPr>
        <w:t>Empresa de pequeno porte</w:t>
      </w:r>
      <w:r w:rsidRPr="007C0354">
        <w:rPr>
          <w:rFonts w:ascii="Tw Cen MT" w:eastAsia="MS UI Gothic" w:hAnsi="Tw Cen MT" w:cs="Arial"/>
          <w:sz w:val="26"/>
          <w:szCs w:val="26"/>
          <w:lang w:eastAsia="pt-BR"/>
        </w:rPr>
        <w:t xml:space="preserve"> e não haver nenhum dos impedimentos previstos nos incisos do § 4° do artigo 3° da Lei Complementar </w:t>
      </w:r>
      <w:r w:rsidRPr="007C0354">
        <w:rPr>
          <w:rFonts w:ascii="Tw Cen MT" w:eastAsia="MS UI Gothic" w:hAnsi="Tw Cen MT" w:cs="Arial"/>
          <w:sz w:val="26"/>
          <w:szCs w:val="26"/>
          <w:lang w:eastAsia="pt-BR"/>
        </w:rPr>
        <w:br/>
        <w:t>n° 123/2.006</w:t>
      </w:r>
      <w:r w:rsidR="00BE1D78">
        <w:rPr>
          <w:rFonts w:ascii="Tw Cen MT" w:eastAsia="MS UI Gothic" w:hAnsi="Tw Cen MT" w:cs="Arial"/>
          <w:sz w:val="26"/>
          <w:szCs w:val="26"/>
          <w:lang w:eastAsia="pt-BR"/>
        </w:rPr>
        <w:t>, alterada pela Lei Complementar 147/14</w:t>
      </w:r>
      <w:r w:rsidRPr="007C0354">
        <w:rPr>
          <w:rFonts w:ascii="Tw Cen MT" w:eastAsia="MS UI Gothic" w:hAnsi="Tw Cen MT" w:cs="Arial"/>
          <w:sz w:val="26"/>
          <w:szCs w:val="26"/>
          <w:lang w:eastAsia="pt-BR"/>
        </w:rPr>
        <w:t>.</w:t>
      </w:r>
    </w:p>
    <w:p w:rsidR="00563331" w:rsidRPr="007C0354" w:rsidRDefault="00563331" w:rsidP="007469B3">
      <w:pPr>
        <w:autoSpaceDE w:val="0"/>
        <w:autoSpaceDN w:val="0"/>
        <w:adjustRightInd w:val="0"/>
        <w:spacing w:after="0" w:line="240" w:lineRule="auto"/>
        <w:ind w:firstLine="1701"/>
        <w:jc w:val="both"/>
        <w:rPr>
          <w:rFonts w:ascii="Tw Cen MT" w:eastAsia="MS UI Gothic" w:hAnsi="Tw Cen MT" w:cs="Arial"/>
          <w:sz w:val="26"/>
          <w:szCs w:val="26"/>
          <w:lang w:eastAsia="pt-BR"/>
        </w:rPr>
      </w:pPr>
    </w:p>
    <w:p w:rsidR="00563331" w:rsidRDefault="00563331" w:rsidP="007469B3">
      <w:pPr>
        <w:autoSpaceDE w:val="0"/>
        <w:autoSpaceDN w:val="0"/>
        <w:adjustRightInd w:val="0"/>
        <w:ind w:firstLine="1701"/>
        <w:jc w:val="both"/>
        <w:rPr>
          <w:rFonts w:ascii="Tw Cen MT" w:eastAsia="MS UI Gothic" w:hAnsi="Tw Cen MT" w:cs="Calibri"/>
          <w:sz w:val="26"/>
          <w:szCs w:val="26"/>
        </w:rPr>
      </w:pPr>
      <w:r w:rsidRPr="00BE1D78">
        <w:rPr>
          <w:rFonts w:ascii="Arial" w:eastAsia="MS UI Gothic" w:hAnsi="Arial" w:cs="Arial"/>
          <w:b/>
          <w:sz w:val="52"/>
          <w:szCs w:val="52"/>
        </w:rPr>
        <w:t>□</w:t>
      </w:r>
      <w:r w:rsidRPr="00BE1D78">
        <w:rPr>
          <w:rFonts w:ascii="Tw Cen MT" w:eastAsia="MS UI Gothic" w:hAnsi="Tw Cen MT" w:cs="Calibri"/>
          <w:sz w:val="52"/>
          <w:szCs w:val="52"/>
        </w:rPr>
        <w:t xml:space="preserve"> </w:t>
      </w:r>
      <w:r w:rsidRPr="007C0354">
        <w:rPr>
          <w:rFonts w:ascii="Tw Cen MT" w:eastAsia="MS UI Gothic" w:hAnsi="Tw Cen MT" w:cs="Calibri"/>
          <w:b/>
          <w:sz w:val="26"/>
          <w:szCs w:val="26"/>
        </w:rPr>
        <w:t xml:space="preserve">Microempreendedor Individual (MEI) </w:t>
      </w:r>
      <w:r w:rsidRPr="007C0354">
        <w:rPr>
          <w:rFonts w:ascii="Tw Cen MT" w:eastAsia="MS UI Gothic" w:hAnsi="Tw Cen MT" w:cs="Calibri"/>
          <w:sz w:val="26"/>
          <w:szCs w:val="26"/>
        </w:rPr>
        <w:t>e não haver nenhum dos impedimentos previstos nos incisos do § 4° do artigo 3° da Lei Complementar n° 123/2.006</w:t>
      </w:r>
      <w:r w:rsidR="00BE1D78">
        <w:rPr>
          <w:rFonts w:ascii="Tw Cen MT" w:eastAsia="MS UI Gothic" w:hAnsi="Tw Cen MT" w:cs="Calibri"/>
          <w:sz w:val="26"/>
          <w:szCs w:val="26"/>
        </w:rPr>
        <w:t xml:space="preserve">, </w:t>
      </w:r>
      <w:r w:rsidR="00BE1D78">
        <w:rPr>
          <w:rFonts w:ascii="Tw Cen MT" w:eastAsia="MS UI Gothic" w:hAnsi="Tw Cen MT" w:cs="Arial"/>
          <w:sz w:val="26"/>
          <w:szCs w:val="26"/>
          <w:lang w:eastAsia="pt-BR"/>
        </w:rPr>
        <w:t>alterada pela Lei Complementar 147/14</w:t>
      </w:r>
      <w:r w:rsidRPr="007C0354">
        <w:rPr>
          <w:rFonts w:ascii="Tw Cen MT" w:eastAsia="MS UI Gothic" w:hAnsi="Tw Cen MT" w:cs="Calibri"/>
          <w:sz w:val="26"/>
          <w:szCs w:val="26"/>
        </w:rPr>
        <w:t>.</w:t>
      </w:r>
    </w:p>
    <w:p w:rsidR="00BE1D78" w:rsidRPr="007C0354" w:rsidRDefault="00BE1D78" w:rsidP="007469B3">
      <w:pPr>
        <w:autoSpaceDE w:val="0"/>
        <w:autoSpaceDN w:val="0"/>
        <w:adjustRightInd w:val="0"/>
        <w:ind w:firstLine="1701"/>
        <w:jc w:val="both"/>
        <w:rPr>
          <w:rFonts w:ascii="Tw Cen MT" w:eastAsia="MS UI Gothic" w:hAnsi="Tw Cen MT" w:cs="Calibri"/>
          <w:sz w:val="26"/>
          <w:szCs w:val="26"/>
        </w:rPr>
      </w:pPr>
    </w:p>
    <w:p w:rsidR="00046392" w:rsidRPr="007C0354" w:rsidRDefault="00046392" w:rsidP="007469B3">
      <w:pPr>
        <w:spacing w:after="0" w:line="240" w:lineRule="auto"/>
        <w:jc w:val="both"/>
        <w:rPr>
          <w:rFonts w:ascii="Tw Cen MT" w:eastAsia="MS UI Gothic" w:hAnsi="Tw Cen MT" w:cs="Arial"/>
          <w:sz w:val="26"/>
          <w:szCs w:val="26"/>
          <w:lang w:eastAsia="pt-BR"/>
        </w:rPr>
      </w:pPr>
      <w:r w:rsidRPr="007C0354">
        <w:rPr>
          <w:rFonts w:ascii="Tw Cen MT" w:eastAsia="MS UI Gothic" w:hAnsi="Tw Cen MT" w:cs="Arial"/>
          <w:sz w:val="26"/>
          <w:szCs w:val="26"/>
          <w:lang w:eastAsia="pt-BR"/>
        </w:rPr>
        <w:t>________________________, ____ de ________________________ de 20</w:t>
      </w:r>
      <w:r w:rsidR="00BE1D78">
        <w:rPr>
          <w:rFonts w:ascii="Tw Cen MT" w:eastAsia="MS UI Gothic" w:hAnsi="Tw Cen MT" w:cs="Arial"/>
          <w:sz w:val="26"/>
          <w:szCs w:val="26"/>
          <w:lang w:eastAsia="pt-BR"/>
        </w:rPr>
        <w:t>21</w:t>
      </w:r>
      <w:r w:rsidRPr="007C0354">
        <w:rPr>
          <w:rFonts w:ascii="Tw Cen MT" w:eastAsia="MS UI Gothic" w:hAnsi="Tw Cen MT" w:cs="Arial"/>
          <w:sz w:val="26"/>
          <w:szCs w:val="26"/>
          <w:lang w:eastAsia="pt-BR"/>
        </w:rPr>
        <w:t>.</w:t>
      </w:r>
    </w:p>
    <w:p w:rsidR="00046392" w:rsidRDefault="00046392" w:rsidP="00AE0D8F">
      <w:pPr>
        <w:spacing w:after="0" w:line="240" w:lineRule="auto"/>
        <w:jc w:val="both"/>
        <w:rPr>
          <w:rFonts w:ascii="Tw Cen MT" w:eastAsia="MS UI Gothic" w:hAnsi="Tw Cen MT" w:cs="Arial"/>
          <w:sz w:val="26"/>
          <w:szCs w:val="26"/>
          <w:u w:val="single"/>
          <w:lang w:eastAsia="pt-BR"/>
        </w:rPr>
      </w:pPr>
      <w:r w:rsidRPr="007C0354">
        <w:rPr>
          <w:rFonts w:ascii="Tw Cen MT" w:eastAsia="MS UI Gothic" w:hAnsi="Tw Cen MT" w:cs="Arial"/>
          <w:sz w:val="26"/>
          <w:szCs w:val="26"/>
          <w:u w:val="single"/>
          <w:lang w:eastAsia="pt-BR"/>
        </w:rPr>
        <w:t xml:space="preserve">       (localidade)</w:t>
      </w:r>
    </w:p>
    <w:p w:rsidR="00BE1D78" w:rsidRPr="007C0354" w:rsidRDefault="00BE1D78" w:rsidP="00AE0D8F">
      <w:pPr>
        <w:spacing w:after="0" w:line="240" w:lineRule="auto"/>
        <w:jc w:val="both"/>
        <w:rPr>
          <w:rFonts w:ascii="Tw Cen MT" w:eastAsia="MS UI Gothic" w:hAnsi="Tw Cen MT" w:cs="Arial"/>
          <w:sz w:val="26"/>
          <w:szCs w:val="26"/>
          <w:u w:val="single"/>
          <w:lang w:eastAsia="pt-BR"/>
        </w:rPr>
      </w:pPr>
    </w:p>
    <w:p w:rsidR="00046392" w:rsidRPr="007C0354" w:rsidRDefault="00046392" w:rsidP="007469B3">
      <w:pPr>
        <w:spacing w:after="0" w:line="240" w:lineRule="auto"/>
        <w:jc w:val="center"/>
        <w:rPr>
          <w:rFonts w:ascii="Tw Cen MT" w:eastAsia="MS UI Gothic" w:hAnsi="Tw Cen MT" w:cs="Arial"/>
          <w:sz w:val="26"/>
          <w:szCs w:val="26"/>
          <w:u w:val="single"/>
          <w:lang w:eastAsia="pt-BR"/>
        </w:rPr>
      </w:pPr>
      <w:r w:rsidRPr="007C0354">
        <w:rPr>
          <w:rFonts w:ascii="Tw Cen MT" w:eastAsia="MS UI Gothic" w:hAnsi="Tw Cen MT" w:cs="Arial"/>
          <w:sz w:val="26"/>
          <w:szCs w:val="26"/>
          <w:u w:val="single"/>
          <w:lang w:eastAsia="pt-BR"/>
        </w:rPr>
        <w:t>___________________________</w:t>
      </w:r>
    </w:p>
    <w:p w:rsidR="00046392" w:rsidRDefault="00046392" w:rsidP="007469B3">
      <w:pPr>
        <w:spacing w:after="0" w:line="240" w:lineRule="auto"/>
        <w:jc w:val="center"/>
        <w:rPr>
          <w:rFonts w:ascii="Tw Cen MT" w:eastAsia="MS UI Gothic" w:hAnsi="Tw Cen MT" w:cs="Arial"/>
          <w:sz w:val="26"/>
          <w:szCs w:val="26"/>
          <w:u w:val="single"/>
          <w:lang w:eastAsia="pt-BR"/>
        </w:rPr>
      </w:pPr>
      <w:r w:rsidRPr="007C0354">
        <w:rPr>
          <w:rFonts w:ascii="Tw Cen MT" w:eastAsia="MS UI Gothic" w:hAnsi="Tw Cen MT" w:cs="Arial"/>
          <w:sz w:val="26"/>
          <w:szCs w:val="26"/>
          <w:u w:val="single"/>
          <w:lang w:eastAsia="pt-BR"/>
        </w:rPr>
        <w:t>(assinatura)</w:t>
      </w:r>
    </w:p>
    <w:p w:rsidR="00BE1D78" w:rsidRPr="007C0354" w:rsidRDefault="00BE1D78" w:rsidP="007469B3">
      <w:pPr>
        <w:spacing w:after="0" w:line="240" w:lineRule="auto"/>
        <w:jc w:val="center"/>
        <w:rPr>
          <w:rFonts w:ascii="Tw Cen MT" w:eastAsia="MS UI Gothic" w:hAnsi="Tw Cen MT" w:cs="Arial"/>
          <w:sz w:val="26"/>
          <w:szCs w:val="26"/>
          <w:u w:val="single"/>
          <w:lang w:eastAsia="pt-BR"/>
        </w:rPr>
      </w:pPr>
    </w:p>
    <w:p w:rsidR="00046392" w:rsidRPr="007C0354" w:rsidRDefault="00046392" w:rsidP="00AE0D8F">
      <w:pPr>
        <w:spacing w:after="0" w:line="240" w:lineRule="auto"/>
        <w:rPr>
          <w:rFonts w:ascii="Tw Cen MT" w:eastAsia="MS UI Gothic" w:hAnsi="Tw Cen MT" w:cs="Arial"/>
          <w:sz w:val="26"/>
          <w:szCs w:val="26"/>
          <w:u w:val="single"/>
          <w:lang w:eastAsia="pt-BR"/>
        </w:rPr>
      </w:pPr>
      <w:r w:rsidRPr="007C0354">
        <w:rPr>
          <w:rFonts w:ascii="Tw Cen MT" w:eastAsia="MS UI Gothic" w:hAnsi="Tw Cen MT" w:cs="Arial"/>
          <w:sz w:val="26"/>
          <w:szCs w:val="26"/>
          <w:u w:val="single"/>
          <w:lang w:eastAsia="pt-BR"/>
        </w:rPr>
        <w:t>Nome: __________________</w:t>
      </w:r>
    </w:p>
    <w:p w:rsidR="00046392" w:rsidRDefault="00046392" w:rsidP="00AE0D8F">
      <w:pPr>
        <w:spacing w:after="0" w:line="240" w:lineRule="auto"/>
        <w:rPr>
          <w:rFonts w:ascii="Tw Cen MT" w:eastAsia="MS UI Gothic" w:hAnsi="Tw Cen MT" w:cs="Arial"/>
          <w:sz w:val="26"/>
          <w:szCs w:val="26"/>
          <w:u w:val="single"/>
          <w:lang w:eastAsia="pt-BR"/>
        </w:rPr>
      </w:pPr>
      <w:r w:rsidRPr="007C0354">
        <w:rPr>
          <w:rFonts w:ascii="Tw Cen MT" w:eastAsia="MS UI Gothic" w:hAnsi="Tw Cen MT" w:cs="Arial"/>
          <w:sz w:val="26"/>
          <w:szCs w:val="26"/>
          <w:u w:val="single"/>
          <w:lang w:eastAsia="pt-BR"/>
        </w:rPr>
        <w:t>RG: ____________________</w:t>
      </w:r>
    </w:p>
    <w:p w:rsidR="00BE1D78" w:rsidRDefault="00BE1D78" w:rsidP="00AE0D8F">
      <w:pPr>
        <w:spacing w:after="0" w:line="240" w:lineRule="auto"/>
        <w:rPr>
          <w:rFonts w:ascii="Tw Cen MT" w:eastAsia="MS UI Gothic" w:hAnsi="Tw Cen MT" w:cs="Arial"/>
          <w:sz w:val="26"/>
          <w:szCs w:val="26"/>
          <w:u w:val="single"/>
          <w:lang w:eastAsia="pt-BR"/>
        </w:rPr>
      </w:pPr>
    </w:p>
    <w:p w:rsidR="00046392" w:rsidRPr="007C0354" w:rsidRDefault="00046392" w:rsidP="007469B3">
      <w:pPr>
        <w:spacing w:after="0" w:line="240" w:lineRule="auto"/>
        <w:jc w:val="both"/>
        <w:rPr>
          <w:rFonts w:ascii="Tw Cen MT" w:eastAsia="MS UI Gothic" w:hAnsi="Tw Cen MT" w:cs="Arial"/>
          <w:b/>
          <w:bCs/>
          <w:sz w:val="26"/>
          <w:szCs w:val="26"/>
          <w:lang w:eastAsia="pt-BR"/>
        </w:rPr>
      </w:pPr>
      <w:r w:rsidRPr="007C0354">
        <w:rPr>
          <w:rFonts w:ascii="Tw Cen MT" w:eastAsia="MS UI Gothic" w:hAnsi="Tw Cen MT" w:cs="Arial"/>
          <w:b/>
          <w:bCs/>
          <w:sz w:val="26"/>
          <w:szCs w:val="26"/>
          <w:u w:val="single"/>
          <w:lang w:eastAsia="pt-BR"/>
        </w:rPr>
        <w:t>Obs:</w:t>
      </w:r>
      <w:r w:rsidRPr="007C0354">
        <w:rPr>
          <w:rFonts w:ascii="Tw Cen MT" w:eastAsia="MS UI Gothic" w:hAnsi="Tw Cen MT" w:cs="Arial"/>
          <w:b/>
          <w:bCs/>
          <w:sz w:val="26"/>
          <w:szCs w:val="26"/>
          <w:lang w:eastAsia="pt-BR"/>
        </w:rPr>
        <w:t xml:space="preserve"> esta declaração deverá ser preenchida </w:t>
      </w:r>
      <w:r w:rsidR="004B1515">
        <w:rPr>
          <w:rFonts w:ascii="Tw Cen MT" w:eastAsia="MS UI Gothic" w:hAnsi="Tw Cen MT" w:cs="Arial"/>
          <w:b/>
          <w:bCs/>
          <w:sz w:val="26"/>
          <w:szCs w:val="26"/>
          <w:lang w:eastAsia="pt-BR"/>
        </w:rPr>
        <w:t xml:space="preserve">pela </w:t>
      </w:r>
      <w:r w:rsidRPr="007C0354">
        <w:rPr>
          <w:rFonts w:ascii="Tw Cen MT" w:eastAsia="MS UI Gothic" w:hAnsi="Tw Cen MT" w:cs="Arial"/>
          <w:b/>
          <w:bCs/>
          <w:sz w:val="26"/>
          <w:szCs w:val="26"/>
          <w:lang w:eastAsia="pt-BR"/>
        </w:rPr>
        <w:t>empresa proponente e assinada pelo(s) seu(s) representante(s) legal(is) e/ou procurador(es) devidamente habilitado(s).</w:t>
      </w:r>
    </w:p>
    <w:p w:rsidR="00BE1D78" w:rsidRDefault="00BE1D78" w:rsidP="007469B3">
      <w:pPr>
        <w:spacing w:after="0" w:line="240" w:lineRule="auto"/>
        <w:jc w:val="center"/>
        <w:rPr>
          <w:rFonts w:ascii="Tw Cen MT" w:eastAsia="MS UI Gothic" w:hAnsi="Tw Cen MT" w:cs="Arial"/>
          <w:b/>
          <w:bCs/>
          <w:sz w:val="26"/>
          <w:szCs w:val="26"/>
          <w:u w:val="single"/>
          <w:lang w:eastAsia="pt-BR"/>
        </w:rPr>
      </w:pPr>
    </w:p>
    <w:p w:rsidR="00046392" w:rsidRPr="007C0354" w:rsidRDefault="00046392" w:rsidP="007469B3">
      <w:pPr>
        <w:spacing w:after="0" w:line="240" w:lineRule="auto"/>
        <w:jc w:val="center"/>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lastRenderedPageBreak/>
        <w:t xml:space="preserve">ANEXO VI </w:t>
      </w:r>
    </w:p>
    <w:p w:rsidR="00A25B95" w:rsidRPr="007C0354" w:rsidRDefault="00A25B95" w:rsidP="007469B3">
      <w:pPr>
        <w:spacing w:after="0" w:line="240" w:lineRule="auto"/>
        <w:jc w:val="center"/>
        <w:rPr>
          <w:rFonts w:ascii="Tw Cen MT" w:eastAsia="MS UI Gothic" w:hAnsi="Tw Cen MT" w:cs="Arial"/>
          <w:b/>
          <w:bCs/>
          <w:sz w:val="26"/>
          <w:szCs w:val="26"/>
          <w:u w:val="single"/>
          <w:lang w:eastAsia="pt-BR"/>
        </w:rPr>
      </w:pPr>
    </w:p>
    <w:p w:rsidR="00046392" w:rsidRPr="007C0354" w:rsidRDefault="00046392" w:rsidP="007469B3">
      <w:pPr>
        <w:spacing w:after="0" w:line="240" w:lineRule="auto"/>
        <w:jc w:val="center"/>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t>APÓLICES DOS VEÍCULOS</w:t>
      </w: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6726CB" w:rsidRPr="007C0354" w:rsidRDefault="006726CB" w:rsidP="007469B3">
      <w:pPr>
        <w:pStyle w:val="Subttulo"/>
        <w:jc w:val="both"/>
        <w:rPr>
          <w:rFonts w:ascii="Tw Cen MT" w:eastAsia="MS UI Gothic" w:hAnsi="Tw Cen MT"/>
          <w:sz w:val="26"/>
          <w:szCs w:val="26"/>
        </w:rPr>
      </w:pPr>
    </w:p>
    <w:p w:rsidR="00A25B95" w:rsidRPr="007C0354" w:rsidRDefault="00A25B95" w:rsidP="007469B3">
      <w:pPr>
        <w:pStyle w:val="Subttulo"/>
        <w:jc w:val="both"/>
        <w:rPr>
          <w:rFonts w:ascii="Tw Cen MT" w:eastAsia="MS UI Gothic" w:hAnsi="Tw Cen MT"/>
          <w:sz w:val="26"/>
          <w:szCs w:val="26"/>
        </w:rPr>
      </w:pPr>
    </w:p>
    <w:p w:rsidR="00A25B95" w:rsidRPr="007C0354" w:rsidRDefault="00A25B95" w:rsidP="007469B3">
      <w:pPr>
        <w:pStyle w:val="Subttulo"/>
        <w:jc w:val="both"/>
        <w:rPr>
          <w:rFonts w:ascii="Tw Cen MT" w:eastAsia="MS UI Gothic" w:hAnsi="Tw Cen MT"/>
          <w:sz w:val="26"/>
          <w:szCs w:val="26"/>
        </w:rPr>
      </w:pPr>
    </w:p>
    <w:p w:rsidR="00A25B95" w:rsidRPr="007C0354" w:rsidRDefault="00A25B95" w:rsidP="007469B3">
      <w:pPr>
        <w:pStyle w:val="Subttulo"/>
        <w:jc w:val="both"/>
        <w:rPr>
          <w:rFonts w:ascii="Tw Cen MT" w:eastAsia="MS UI Gothic" w:hAnsi="Tw Cen MT"/>
          <w:sz w:val="26"/>
          <w:szCs w:val="26"/>
        </w:rPr>
      </w:pPr>
    </w:p>
    <w:p w:rsidR="00A25B95" w:rsidRPr="007C0354" w:rsidRDefault="00A25B95" w:rsidP="007469B3">
      <w:pPr>
        <w:pStyle w:val="Subttulo"/>
        <w:jc w:val="both"/>
        <w:rPr>
          <w:rFonts w:ascii="Tw Cen MT" w:eastAsia="MS UI Gothic" w:hAnsi="Tw Cen MT"/>
          <w:sz w:val="26"/>
          <w:szCs w:val="26"/>
        </w:rPr>
      </w:pPr>
    </w:p>
    <w:p w:rsidR="00A25B95" w:rsidRPr="007C0354" w:rsidRDefault="00A25B95" w:rsidP="007469B3">
      <w:pPr>
        <w:pStyle w:val="Subttulo"/>
        <w:jc w:val="both"/>
        <w:rPr>
          <w:rFonts w:ascii="Tw Cen MT" w:eastAsia="MS UI Gothic" w:hAnsi="Tw Cen MT"/>
          <w:sz w:val="26"/>
          <w:szCs w:val="26"/>
        </w:rPr>
      </w:pPr>
    </w:p>
    <w:p w:rsidR="00A25B95" w:rsidRPr="007C0354" w:rsidRDefault="00A25B95" w:rsidP="007469B3">
      <w:pPr>
        <w:pStyle w:val="Subttulo"/>
        <w:jc w:val="both"/>
        <w:rPr>
          <w:rFonts w:ascii="Tw Cen MT" w:eastAsia="MS UI Gothic" w:hAnsi="Tw Cen MT"/>
          <w:sz w:val="26"/>
          <w:szCs w:val="26"/>
        </w:rPr>
      </w:pPr>
    </w:p>
    <w:p w:rsidR="00A25B95" w:rsidRPr="007C0354" w:rsidRDefault="00A25B95" w:rsidP="007469B3">
      <w:pPr>
        <w:pStyle w:val="Subttulo"/>
        <w:jc w:val="both"/>
        <w:rPr>
          <w:rFonts w:ascii="Tw Cen MT" w:eastAsia="MS UI Gothic" w:hAnsi="Tw Cen MT"/>
          <w:sz w:val="26"/>
          <w:szCs w:val="26"/>
        </w:rPr>
      </w:pPr>
    </w:p>
    <w:p w:rsidR="00563331" w:rsidRDefault="00563331"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Default="00BE1D78" w:rsidP="007469B3">
      <w:pPr>
        <w:pStyle w:val="Subttulo"/>
        <w:jc w:val="both"/>
        <w:rPr>
          <w:rFonts w:ascii="Tw Cen MT" w:eastAsia="MS UI Gothic" w:hAnsi="Tw Cen MT"/>
          <w:sz w:val="26"/>
          <w:szCs w:val="26"/>
        </w:rPr>
      </w:pPr>
    </w:p>
    <w:p w:rsidR="00BE1D78" w:rsidRPr="007C0354" w:rsidRDefault="00BE1D78" w:rsidP="007469B3">
      <w:pPr>
        <w:pStyle w:val="Subttulo"/>
        <w:jc w:val="both"/>
        <w:rPr>
          <w:rFonts w:ascii="Tw Cen MT" w:eastAsia="MS UI Gothic" w:hAnsi="Tw Cen MT"/>
          <w:sz w:val="26"/>
          <w:szCs w:val="26"/>
        </w:rPr>
      </w:pPr>
    </w:p>
    <w:p w:rsidR="00563331" w:rsidRPr="007C0354" w:rsidRDefault="00563331" w:rsidP="007469B3">
      <w:pPr>
        <w:pStyle w:val="Subttulo"/>
        <w:jc w:val="both"/>
        <w:rPr>
          <w:rFonts w:ascii="Tw Cen MT" w:eastAsia="MS UI Gothic" w:hAnsi="Tw Cen MT"/>
          <w:sz w:val="26"/>
          <w:szCs w:val="26"/>
        </w:rPr>
      </w:pPr>
    </w:p>
    <w:p w:rsidR="00A25B95" w:rsidRPr="007C0354" w:rsidRDefault="00A25B95" w:rsidP="007469B3">
      <w:pPr>
        <w:pStyle w:val="Subttulo"/>
        <w:rPr>
          <w:rFonts w:ascii="Tw Cen MT" w:eastAsia="MS UI Gothic" w:hAnsi="Tw Cen MT"/>
          <w:sz w:val="26"/>
          <w:szCs w:val="26"/>
          <w:u w:val="single"/>
        </w:rPr>
      </w:pPr>
      <w:r w:rsidRPr="007C0354">
        <w:rPr>
          <w:rFonts w:ascii="Tw Cen MT" w:eastAsia="MS UI Gothic" w:hAnsi="Tw Cen MT"/>
          <w:sz w:val="26"/>
          <w:szCs w:val="26"/>
          <w:u w:val="single"/>
        </w:rPr>
        <w:lastRenderedPageBreak/>
        <w:t>ANEXO VII</w:t>
      </w:r>
    </w:p>
    <w:p w:rsidR="00A25B95" w:rsidRPr="007C0354" w:rsidRDefault="00A25B95" w:rsidP="007469B3">
      <w:pPr>
        <w:pStyle w:val="Subttulo"/>
        <w:rPr>
          <w:rFonts w:ascii="Tw Cen MT" w:eastAsia="MS UI Gothic" w:hAnsi="Tw Cen MT"/>
          <w:sz w:val="26"/>
          <w:szCs w:val="26"/>
          <w:u w:val="single"/>
        </w:rPr>
      </w:pPr>
    </w:p>
    <w:p w:rsidR="00A25B95" w:rsidRPr="007C0354" w:rsidRDefault="00A25B95" w:rsidP="007469B3">
      <w:pPr>
        <w:pStyle w:val="Subttulo"/>
        <w:rPr>
          <w:rFonts w:ascii="Tw Cen MT" w:eastAsia="MS UI Gothic" w:hAnsi="Tw Cen MT"/>
          <w:sz w:val="26"/>
          <w:szCs w:val="26"/>
          <w:u w:val="single"/>
        </w:rPr>
      </w:pPr>
      <w:r w:rsidRPr="007C0354">
        <w:rPr>
          <w:rFonts w:ascii="Tw Cen MT" w:eastAsia="MS UI Gothic" w:hAnsi="Tw Cen MT"/>
          <w:sz w:val="26"/>
          <w:szCs w:val="26"/>
          <w:u w:val="single"/>
        </w:rPr>
        <w:t>DOCUMENTOS DOS VEÍCULOS</w:t>
      </w:r>
    </w:p>
    <w:p w:rsidR="00A25B95" w:rsidRPr="007C0354" w:rsidRDefault="00A25B95" w:rsidP="007469B3">
      <w:pPr>
        <w:pStyle w:val="Subttulo"/>
        <w:rPr>
          <w:rFonts w:ascii="Tw Cen MT" w:eastAsia="MS UI Gothic" w:hAnsi="Tw Cen MT"/>
          <w:sz w:val="26"/>
          <w:szCs w:val="26"/>
          <w:u w:val="single"/>
        </w:rPr>
      </w:pPr>
    </w:p>
    <w:p w:rsidR="00A25B95" w:rsidRPr="007C0354" w:rsidRDefault="00A25B95" w:rsidP="007469B3">
      <w:pPr>
        <w:pStyle w:val="Subttulo"/>
        <w:rPr>
          <w:rFonts w:ascii="Tw Cen MT" w:eastAsia="MS UI Gothic" w:hAnsi="Tw Cen MT"/>
          <w:sz w:val="26"/>
          <w:szCs w:val="26"/>
          <w:u w:val="single"/>
        </w:rPr>
      </w:pPr>
    </w:p>
    <w:p w:rsidR="00A25B95" w:rsidRPr="007C0354" w:rsidRDefault="00A25B95" w:rsidP="007469B3">
      <w:pPr>
        <w:pStyle w:val="Subttulo"/>
        <w:rPr>
          <w:rFonts w:ascii="Tw Cen MT" w:eastAsia="MS UI Gothic" w:hAnsi="Tw Cen MT"/>
          <w:sz w:val="26"/>
          <w:szCs w:val="26"/>
          <w:u w:val="single"/>
        </w:rPr>
      </w:pPr>
    </w:p>
    <w:p w:rsidR="00A25B95" w:rsidRPr="007C0354" w:rsidRDefault="00A25B95" w:rsidP="007469B3">
      <w:pPr>
        <w:pStyle w:val="Subttulo"/>
        <w:rPr>
          <w:rFonts w:ascii="Tw Cen MT" w:eastAsia="MS UI Gothic" w:hAnsi="Tw Cen MT"/>
          <w:sz w:val="26"/>
          <w:szCs w:val="26"/>
          <w:u w:val="single"/>
        </w:rPr>
      </w:pPr>
    </w:p>
    <w:p w:rsidR="00A25B95" w:rsidRPr="007C0354" w:rsidRDefault="00A25B95" w:rsidP="007469B3">
      <w:pPr>
        <w:pStyle w:val="Subttulo"/>
        <w:rPr>
          <w:rFonts w:ascii="Tw Cen MT" w:eastAsia="MS UI Gothic" w:hAnsi="Tw Cen MT"/>
          <w:sz w:val="26"/>
          <w:szCs w:val="26"/>
          <w:u w:val="single"/>
        </w:rPr>
      </w:pPr>
    </w:p>
    <w:p w:rsidR="00A25B95" w:rsidRPr="007C0354" w:rsidRDefault="00A25B95" w:rsidP="007469B3">
      <w:pPr>
        <w:pStyle w:val="Subttulo"/>
        <w:rPr>
          <w:rFonts w:ascii="Tw Cen MT" w:eastAsia="MS UI Gothic" w:hAnsi="Tw Cen MT"/>
          <w:sz w:val="26"/>
          <w:szCs w:val="26"/>
          <w:u w:val="single"/>
        </w:rPr>
      </w:pPr>
    </w:p>
    <w:p w:rsidR="00484050" w:rsidRPr="007C0354" w:rsidRDefault="00484050" w:rsidP="007469B3">
      <w:pPr>
        <w:pStyle w:val="PADRAO"/>
        <w:jc w:val="center"/>
        <w:rPr>
          <w:rFonts w:ascii="Tw Cen MT" w:eastAsia="MS UI Gothic" w:hAnsi="Tw Cen MT" w:cs="Arial"/>
          <w:b/>
          <w:sz w:val="26"/>
          <w:szCs w:val="26"/>
          <w:u w:val="single"/>
        </w:rPr>
      </w:pPr>
    </w:p>
    <w:p w:rsidR="00484050" w:rsidRPr="007C0354" w:rsidRDefault="00484050" w:rsidP="007469B3">
      <w:pPr>
        <w:pStyle w:val="PADRAO"/>
        <w:jc w:val="center"/>
        <w:rPr>
          <w:rFonts w:ascii="Tw Cen MT" w:eastAsia="MS UI Gothic" w:hAnsi="Tw Cen MT" w:cs="Arial"/>
          <w:b/>
          <w:sz w:val="26"/>
          <w:szCs w:val="26"/>
          <w:u w:val="single"/>
        </w:rPr>
      </w:pPr>
    </w:p>
    <w:p w:rsidR="00484050" w:rsidRPr="007C0354" w:rsidRDefault="00484050"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563331" w:rsidRDefault="00563331"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Default="00BE1D78" w:rsidP="007469B3">
      <w:pPr>
        <w:pStyle w:val="PADRAO"/>
        <w:jc w:val="center"/>
        <w:rPr>
          <w:rFonts w:ascii="Tw Cen MT" w:eastAsia="MS UI Gothic" w:hAnsi="Tw Cen MT" w:cs="Arial"/>
          <w:b/>
          <w:sz w:val="26"/>
          <w:szCs w:val="26"/>
          <w:u w:val="single"/>
        </w:rPr>
      </w:pPr>
    </w:p>
    <w:p w:rsidR="00BE1D78" w:rsidRPr="007C0354" w:rsidRDefault="00BE1D78" w:rsidP="007469B3">
      <w:pPr>
        <w:pStyle w:val="PADRAO"/>
        <w:jc w:val="center"/>
        <w:rPr>
          <w:rFonts w:ascii="Tw Cen MT" w:eastAsia="MS UI Gothic" w:hAnsi="Tw Cen MT" w:cs="Arial"/>
          <w:b/>
          <w:sz w:val="26"/>
          <w:szCs w:val="26"/>
          <w:u w:val="single"/>
        </w:rPr>
      </w:pPr>
    </w:p>
    <w:p w:rsidR="00563331" w:rsidRPr="007C0354" w:rsidRDefault="00563331" w:rsidP="007469B3">
      <w:pPr>
        <w:pStyle w:val="PADRAO"/>
        <w:jc w:val="center"/>
        <w:rPr>
          <w:rFonts w:ascii="Tw Cen MT" w:eastAsia="MS UI Gothic" w:hAnsi="Tw Cen MT" w:cs="Arial"/>
          <w:b/>
          <w:sz w:val="26"/>
          <w:szCs w:val="26"/>
          <w:u w:val="single"/>
        </w:rPr>
      </w:pPr>
    </w:p>
    <w:p w:rsidR="0071220B" w:rsidRDefault="00BE76F4" w:rsidP="007469B3">
      <w:pPr>
        <w:jc w:val="center"/>
        <w:rPr>
          <w:rFonts w:ascii="Tw Cen MT" w:eastAsia="MS UI Gothic" w:hAnsi="Tw Cen MT" w:cs="Calibri"/>
          <w:b/>
          <w:sz w:val="26"/>
          <w:szCs w:val="26"/>
          <w:u w:val="single"/>
        </w:rPr>
      </w:pPr>
      <w:r w:rsidRPr="007C0354">
        <w:rPr>
          <w:rFonts w:ascii="Tw Cen MT" w:eastAsia="MS UI Gothic" w:hAnsi="Tw Cen MT" w:cs="Calibri"/>
          <w:b/>
          <w:sz w:val="26"/>
          <w:szCs w:val="26"/>
          <w:u w:val="single"/>
        </w:rPr>
        <w:lastRenderedPageBreak/>
        <w:t xml:space="preserve">ANEXO </w:t>
      </w:r>
      <w:r w:rsidR="0071220B">
        <w:rPr>
          <w:rFonts w:ascii="Tw Cen MT" w:eastAsia="MS UI Gothic" w:hAnsi="Tw Cen MT" w:cs="Calibri"/>
          <w:b/>
          <w:sz w:val="26"/>
          <w:szCs w:val="26"/>
          <w:u w:val="single"/>
        </w:rPr>
        <w:t>VIII</w:t>
      </w:r>
    </w:p>
    <w:p w:rsidR="00BE76F4" w:rsidRDefault="00BE76F4" w:rsidP="007469B3">
      <w:pPr>
        <w:jc w:val="center"/>
        <w:rPr>
          <w:rFonts w:ascii="Tw Cen MT" w:eastAsia="MS UI Gothic" w:hAnsi="Tw Cen MT" w:cs="Calibri"/>
          <w:b/>
          <w:sz w:val="26"/>
          <w:szCs w:val="26"/>
          <w:u w:val="single"/>
        </w:rPr>
      </w:pPr>
      <w:r w:rsidRPr="007C0354">
        <w:rPr>
          <w:rFonts w:ascii="Tw Cen MT" w:eastAsia="MS UI Gothic" w:hAnsi="Tw Cen MT" w:cs="Calibri"/>
          <w:b/>
          <w:sz w:val="26"/>
          <w:szCs w:val="26"/>
          <w:u w:val="single"/>
        </w:rPr>
        <w:t>MODELO DE DECLARAÇÃO DE REGULARIDADE PARA COM O MINISTÉRIO DO TRABALHO</w:t>
      </w:r>
    </w:p>
    <w:p w:rsidR="004B1515" w:rsidRPr="007C0354" w:rsidRDefault="004B1515" w:rsidP="007469B3">
      <w:pPr>
        <w:jc w:val="center"/>
        <w:rPr>
          <w:rFonts w:ascii="Tw Cen MT" w:eastAsia="MS UI Gothic" w:hAnsi="Tw Cen MT" w:cs="Calibri"/>
          <w:b/>
          <w:sz w:val="26"/>
          <w:szCs w:val="26"/>
          <w:u w:val="single"/>
        </w:rPr>
      </w:pPr>
    </w:p>
    <w:p w:rsidR="00BE76F4" w:rsidRPr="007C0354" w:rsidRDefault="00BE76F4" w:rsidP="007469B3">
      <w:pPr>
        <w:jc w:val="both"/>
        <w:rPr>
          <w:rFonts w:ascii="Tw Cen MT" w:eastAsia="MS UI Gothic" w:hAnsi="Tw Cen MT" w:cs="Calibri"/>
          <w:b/>
          <w:sz w:val="26"/>
          <w:szCs w:val="26"/>
          <w:u w:val="single"/>
        </w:rPr>
      </w:pPr>
      <w:r w:rsidRPr="007C0354">
        <w:rPr>
          <w:rFonts w:ascii="Tw Cen MT" w:eastAsia="MS UI Gothic" w:hAnsi="Tw Cen MT" w:cs="Calibri"/>
          <w:b/>
          <w:sz w:val="26"/>
          <w:szCs w:val="26"/>
          <w:u w:val="single"/>
        </w:rPr>
        <w:t>À</w:t>
      </w:r>
    </w:p>
    <w:p w:rsidR="00BE76F4" w:rsidRPr="007C0354" w:rsidRDefault="00BE76F4" w:rsidP="007469B3">
      <w:pPr>
        <w:jc w:val="both"/>
        <w:rPr>
          <w:rFonts w:ascii="Tw Cen MT" w:eastAsia="MS UI Gothic" w:hAnsi="Tw Cen MT" w:cs="Calibri"/>
          <w:b/>
          <w:sz w:val="26"/>
          <w:szCs w:val="26"/>
          <w:u w:val="single"/>
        </w:rPr>
      </w:pPr>
      <w:r w:rsidRPr="007C0354">
        <w:rPr>
          <w:rFonts w:ascii="Tw Cen MT" w:eastAsia="MS UI Gothic" w:hAnsi="Tw Cen MT" w:cs="Calibri"/>
          <w:b/>
          <w:sz w:val="26"/>
          <w:szCs w:val="26"/>
          <w:u w:val="single"/>
        </w:rPr>
        <w:t>PREFEITURA MUNICIPAL DE FERNANDO PRESTES</w:t>
      </w:r>
    </w:p>
    <w:p w:rsidR="00BE76F4" w:rsidRDefault="00BE76F4" w:rsidP="007469B3">
      <w:pPr>
        <w:rPr>
          <w:rFonts w:ascii="Tw Cen MT" w:eastAsia="MS UI Gothic" w:hAnsi="Tw Cen MT" w:cs="Calibri"/>
          <w:b/>
          <w:bCs/>
          <w:sz w:val="26"/>
          <w:szCs w:val="26"/>
          <w:u w:val="single"/>
        </w:rPr>
      </w:pPr>
      <w:r w:rsidRPr="007C0354">
        <w:rPr>
          <w:rFonts w:ascii="Tw Cen MT" w:eastAsia="MS UI Gothic" w:hAnsi="Tw Cen MT" w:cs="Calibri"/>
          <w:b/>
          <w:bCs/>
          <w:sz w:val="26"/>
          <w:szCs w:val="26"/>
          <w:u w:val="single"/>
        </w:rPr>
        <w:t xml:space="preserve">Referência: Pregão Presencial nº </w:t>
      </w:r>
      <w:r w:rsidR="004B1515">
        <w:rPr>
          <w:rFonts w:ascii="Tw Cen MT" w:eastAsia="MS UI Gothic" w:hAnsi="Tw Cen MT" w:cs="Calibri"/>
          <w:b/>
          <w:bCs/>
          <w:sz w:val="26"/>
          <w:szCs w:val="26"/>
          <w:u w:val="single"/>
        </w:rPr>
        <w:t>01</w:t>
      </w:r>
      <w:r w:rsidR="00BE1D78">
        <w:rPr>
          <w:rFonts w:ascii="Tw Cen MT" w:eastAsia="MS UI Gothic" w:hAnsi="Tw Cen MT" w:cs="Calibri"/>
          <w:b/>
          <w:bCs/>
          <w:sz w:val="26"/>
          <w:szCs w:val="26"/>
          <w:u w:val="single"/>
        </w:rPr>
        <w:t>/2021</w:t>
      </w:r>
      <w:r w:rsidRPr="007C0354">
        <w:rPr>
          <w:rFonts w:ascii="Tw Cen MT" w:eastAsia="MS UI Gothic" w:hAnsi="Tw Cen MT" w:cs="Calibri"/>
          <w:b/>
          <w:bCs/>
          <w:sz w:val="26"/>
          <w:szCs w:val="26"/>
          <w:u w:val="single"/>
        </w:rPr>
        <w:t xml:space="preserve"> - Processo nº </w:t>
      </w:r>
      <w:r w:rsidR="004B1515">
        <w:rPr>
          <w:rFonts w:ascii="Tw Cen MT" w:eastAsia="MS UI Gothic" w:hAnsi="Tw Cen MT" w:cs="Calibri"/>
          <w:b/>
          <w:bCs/>
          <w:sz w:val="26"/>
          <w:szCs w:val="26"/>
          <w:u w:val="single"/>
        </w:rPr>
        <w:t>01</w:t>
      </w:r>
      <w:r w:rsidR="00BE1D78">
        <w:rPr>
          <w:rFonts w:ascii="Tw Cen MT" w:eastAsia="MS UI Gothic" w:hAnsi="Tw Cen MT" w:cs="Calibri"/>
          <w:b/>
          <w:bCs/>
          <w:sz w:val="26"/>
          <w:szCs w:val="26"/>
          <w:u w:val="single"/>
        </w:rPr>
        <w:t>/2021</w:t>
      </w:r>
    </w:p>
    <w:p w:rsidR="00BE1D78" w:rsidRPr="007C0354" w:rsidRDefault="00BE1D78" w:rsidP="007469B3">
      <w:pPr>
        <w:rPr>
          <w:rFonts w:ascii="Tw Cen MT" w:eastAsia="MS UI Gothic" w:hAnsi="Tw Cen MT" w:cs="Calibri"/>
          <w:b/>
          <w:bCs/>
          <w:sz w:val="26"/>
          <w:szCs w:val="26"/>
          <w:u w:val="single"/>
        </w:rPr>
      </w:pPr>
    </w:p>
    <w:p w:rsidR="00BE76F4" w:rsidRDefault="00BE76F4" w:rsidP="007469B3">
      <w:pPr>
        <w:jc w:val="both"/>
        <w:rPr>
          <w:rFonts w:ascii="Tw Cen MT" w:eastAsia="MS UI Gothic" w:hAnsi="Tw Cen MT" w:cs="Calibri"/>
          <w:sz w:val="26"/>
          <w:szCs w:val="26"/>
        </w:rPr>
      </w:pPr>
      <w:r w:rsidRPr="007C0354">
        <w:rPr>
          <w:rFonts w:ascii="Tw Cen MT" w:eastAsia="MS UI Gothic" w:hAnsi="Tw Cen MT" w:cs="Calibri"/>
          <w:sz w:val="26"/>
          <w:szCs w:val="26"/>
        </w:rPr>
        <w:t xml:space="preserve">(Razão Social da Empresa), estabelecida na ................(endereço completo), inscrita no CNPJ sob </w:t>
      </w:r>
      <w:r w:rsidRPr="007C0354">
        <w:rPr>
          <w:rFonts w:ascii="Tw Cen MT" w:eastAsia="MS UI Gothic" w:hAnsi="Tw Cen MT" w:cs="Calibri"/>
          <w:sz w:val="26"/>
          <w:szCs w:val="26"/>
        </w:rPr>
        <w:br/>
        <w:t>n° ......................, neste ato representada pelo seu (representante/sócio/procurador), no uso de suas atribuições legais, vem:</w:t>
      </w:r>
    </w:p>
    <w:p w:rsidR="00BE1D78" w:rsidRPr="007C0354" w:rsidRDefault="00BE1D78" w:rsidP="007469B3">
      <w:pPr>
        <w:jc w:val="both"/>
        <w:rPr>
          <w:rFonts w:ascii="Tw Cen MT" w:eastAsia="MS UI Gothic" w:hAnsi="Tw Cen MT" w:cs="Calibri"/>
          <w:sz w:val="26"/>
          <w:szCs w:val="26"/>
        </w:rPr>
      </w:pPr>
    </w:p>
    <w:p w:rsidR="00BE76F4" w:rsidRDefault="00BE76F4" w:rsidP="007469B3">
      <w:pPr>
        <w:spacing w:line="276" w:lineRule="auto"/>
        <w:jc w:val="both"/>
        <w:rPr>
          <w:rFonts w:ascii="Tw Cen MT" w:eastAsia="MS UI Gothic" w:hAnsi="Tw Cen MT" w:cs="Calibri"/>
          <w:sz w:val="26"/>
          <w:szCs w:val="26"/>
        </w:rPr>
      </w:pPr>
      <w:r w:rsidRPr="007C0354">
        <w:rPr>
          <w:rFonts w:ascii="Tw Cen MT" w:eastAsia="MS UI Gothic" w:hAnsi="Tw Cen MT" w:cs="Calibri"/>
          <w:b/>
          <w:sz w:val="26"/>
          <w:szCs w:val="26"/>
          <w:u w:val="single"/>
        </w:rPr>
        <w:t>DECLARAR</w:t>
      </w:r>
      <w:r w:rsidRPr="007C0354">
        <w:rPr>
          <w:rFonts w:ascii="Tw Cen MT" w:eastAsia="MS UI Gothic" w:hAnsi="Tw Cen MT" w:cs="Calibri"/>
          <w:sz w:val="26"/>
          <w:szCs w:val="26"/>
        </w:rPr>
        <w:t>,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rsidR="00BE1D78" w:rsidRPr="007C0354" w:rsidRDefault="00BE1D78" w:rsidP="007469B3">
      <w:pPr>
        <w:spacing w:line="276" w:lineRule="auto"/>
        <w:jc w:val="both"/>
        <w:rPr>
          <w:rFonts w:ascii="Tw Cen MT" w:eastAsia="MS UI Gothic" w:hAnsi="Tw Cen MT" w:cs="Calibri"/>
          <w:sz w:val="26"/>
          <w:szCs w:val="26"/>
        </w:rPr>
      </w:pPr>
    </w:p>
    <w:p w:rsidR="00BE76F4" w:rsidRPr="007C0354" w:rsidRDefault="00BE76F4" w:rsidP="007469B3">
      <w:pPr>
        <w:spacing w:line="276" w:lineRule="auto"/>
        <w:jc w:val="both"/>
        <w:rPr>
          <w:rFonts w:ascii="Tw Cen MT" w:eastAsia="MS UI Gothic" w:hAnsi="Tw Cen MT" w:cs="Calibri"/>
          <w:sz w:val="26"/>
          <w:szCs w:val="26"/>
        </w:rPr>
      </w:pPr>
      <w:r w:rsidRPr="007C0354">
        <w:rPr>
          <w:rFonts w:ascii="Tw Cen MT" w:eastAsia="MS UI Gothic" w:hAnsi="Tw Cen MT" w:cs="Calibri"/>
          <w:b/>
          <w:sz w:val="26"/>
          <w:szCs w:val="26"/>
          <w:u w:val="single"/>
        </w:rPr>
        <w:t>Ressalva:</w:t>
      </w:r>
      <w:r w:rsidRPr="007C0354">
        <w:rPr>
          <w:rFonts w:ascii="Tw Cen MT" w:eastAsia="MS UI Gothic" w:hAnsi="Tw Cen MT" w:cs="Calibri"/>
          <w:sz w:val="26"/>
          <w:szCs w:val="26"/>
        </w:rPr>
        <w:t xml:space="preserve"> emprega menor, a partir de quatorze anos, na condição de aprendiz (   ).</w:t>
      </w:r>
    </w:p>
    <w:p w:rsidR="00BE76F4" w:rsidRDefault="00BE76F4" w:rsidP="007469B3">
      <w:pPr>
        <w:spacing w:line="276" w:lineRule="auto"/>
        <w:jc w:val="both"/>
        <w:rPr>
          <w:rFonts w:ascii="Tw Cen MT" w:eastAsia="MS UI Gothic" w:hAnsi="Tw Cen MT" w:cs="Calibri"/>
          <w:sz w:val="26"/>
          <w:szCs w:val="26"/>
          <w:u w:val="single"/>
        </w:rPr>
      </w:pPr>
      <w:r w:rsidRPr="007C0354">
        <w:rPr>
          <w:rFonts w:ascii="Tw Cen MT" w:eastAsia="MS UI Gothic" w:hAnsi="Tw Cen MT" w:cs="Calibri"/>
          <w:sz w:val="26"/>
          <w:szCs w:val="26"/>
          <w:u w:val="single"/>
        </w:rPr>
        <w:t>(Observação: em caso afirmativo, assinalar a ressalva acima)</w:t>
      </w:r>
    </w:p>
    <w:p w:rsidR="00BE1D78" w:rsidRPr="007C0354" w:rsidRDefault="00BE1D78" w:rsidP="007469B3">
      <w:pPr>
        <w:spacing w:line="276" w:lineRule="auto"/>
        <w:jc w:val="both"/>
        <w:rPr>
          <w:rFonts w:ascii="Tw Cen MT" w:eastAsia="MS UI Gothic" w:hAnsi="Tw Cen MT" w:cs="Calibri"/>
          <w:sz w:val="26"/>
          <w:szCs w:val="26"/>
          <w:u w:val="single"/>
        </w:rPr>
      </w:pPr>
    </w:p>
    <w:p w:rsidR="00BE76F4" w:rsidRDefault="00BE76F4" w:rsidP="007469B3">
      <w:pPr>
        <w:jc w:val="both"/>
        <w:rPr>
          <w:rFonts w:ascii="Tw Cen MT" w:eastAsia="MS UI Gothic" w:hAnsi="Tw Cen MT" w:cs="Calibri"/>
          <w:sz w:val="26"/>
          <w:szCs w:val="26"/>
        </w:rPr>
      </w:pPr>
      <w:r w:rsidRPr="007C0354">
        <w:rPr>
          <w:rFonts w:ascii="Tw Cen MT" w:eastAsia="MS UI Gothic" w:hAnsi="Tw Cen MT" w:cs="Calibri"/>
          <w:sz w:val="26"/>
          <w:szCs w:val="26"/>
        </w:rPr>
        <w:tab/>
      </w:r>
      <w:r w:rsidRPr="007C0354">
        <w:rPr>
          <w:rFonts w:ascii="Tw Cen MT" w:eastAsia="MS UI Gothic" w:hAnsi="Tw Cen MT" w:cs="Calibri"/>
          <w:sz w:val="26"/>
          <w:szCs w:val="26"/>
        </w:rPr>
        <w:tab/>
      </w:r>
      <w:r w:rsidRPr="007C0354">
        <w:rPr>
          <w:rFonts w:ascii="Tw Cen MT" w:eastAsia="MS UI Gothic" w:hAnsi="Tw Cen MT" w:cs="Calibri"/>
          <w:sz w:val="26"/>
          <w:szCs w:val="26"/>
        </w:rPr>
        <w:tab/>
      </w:r>
      <w:r w:rsidRPr="007C0354">
        <w:rPr>
          <w:rFonts w:ascii="Tw Cen MT" w:eastAsia="MS UI Gothic" w:hAnsi="Tw Cen MT" w:cs="Calibri"/>
          <w:sz w:val="26"/>
          <w:szCs w:val="26"/>
        </w:rPr>
        <w:tab/>
      </w:r>
      <w:r w:rsidRPr="007C0354">
        <w:rPr>
          <w:rFonts w:ascii="Tw Cen MT" w:eastAsia="MS UI Gothic" w:hAnsi="Tw Cen MT" w:cs="Calibri"/>
          <w:sz w:val="26"/>
          <w:szCs w:val="26"/>
        </w:rPr>
        <w:tab/>
        <w:t>Por ser verdade assina a presente.</w:t>
      </w:r>
    </w:p>
    <w:p w:rsidR="00BE1D78" w:rsidRPr="007C0354" w:rsidRDefault="00BE1D78" w:rsidP="007469B3">
      <w:pPr>
        <w:jc w:val="both"/>
        <w:rPr>
          <w:rFonts w:ascii="Tw Cen MT" w:eastAsia="MS UI Gothic" w:hAnsi="Tw Cen MT" w:cs="Calibri"/>
          <w:sz w:val="26"/>
          <w:szCs w:val="26"/>
        </w:rPr>
      </w:pPr>
    </w:p>
    <w:p w:rsidR="00BE76F4" w:rsidRPr="007C0354" w:rsidRDefault="00BE76F4" w:rsidP="007469B3">
      <w:pPr>
        <w:jc w:val="both"/>
        <w:rPr>
          <w:rFonts w:ascii="Tw Cen MT" w:eastAsia="MS UI Gothic" w:hAnsi="Tw Cen MT" w:cs="Calibri"/>
          <w:sz w:val="26"/>
          <w:szCs w:val="26"/>
        </w:rPr>
      </w:pPr>
      <w:r w:rsidRPr="007C0354">
        <w:rPr>
          <w:rFonts w:ascii="Tw Cen MT" w:eastAsia="MS UI Gothic" w:hAnsi="Tw Cen MT" w:cs="Calibri"/>
          <w:sz w:val="26"/>
          <w:szCs w:val="26"/>
        </w:rPr>
        <w:tab/>
      </w:r>
      <w:r w:rsidRPr="007C0354">
        <w:rPr>
          <w:rFonts w:ascii="Tw Cen MT" w:eastAsia="MS UI Gothic" w:hAnsi="Tw Cen MT" w:cs="Calibri"/>
          <w:sz w:val="26"/>
          <w:szCs w:val="26"/>
        </w:rPr>
        <w:tab/>
      </w:r>
      <w:r w:rsidRPr="007C0354">
        <w:rPr>
          <w:rFonts w:ascii="Tw Cen MT" w:eastAsia="MS UI Gothic" w:hAnsi="Tw Cen MT" w:cs="Calibri"/>
          <w:sz w:val="26"/>
          <w:szCs w:val="26"/>
        </w:rPr>
        <w:tab/>
      </w:r>
      <w:r w:rsidRPr="007C0354">
        <w:rPr>
          <w:rFonts w:ascii="Tw Cen MT" w:eastAsia="MS UI Gothic" w:hAnsi="Tw Cen MT" w:cs="Calibri"/>
          <w:sz w:val="26"/>
          <w:szCs w:val="26"/>
        </w:rPr>
        <w:tab/>
      </w:r>
      <w:r w:rsidRPr="007C0354">
        <w:rPr>
          <w:rFonts w:ascii="Tw Cen MT" w:eastAsia="MS UI Gothic" w:hAnsi="Tw Cen MT" w:cs="Calibri"/>
          <w:sz w:val="26"/>
          <w:szCs w:val="26"/>
        </w:rPr>
        <w:tab/>
        <w:t>.................., ........... de ................................ de 20</w:t>
      </w:r>
      <w:r w:rsidR="00BE1D78">
        <w:rPr>
          <w:rFonts w:ascii="Tw Cen MT" w:eastAsia="MS UI Gothic" w:hAnsi="Tw Cen MT" w:cs="Calibri"/>
          <w:sz w:val="26"/>
          <w:szCs w:val="26"/>
        </w:rPr>
        <w:t>21</w:t>
      </w:r>
      <w:r w:rsidRPr="007C0354">
        <w:rPr>
          <w:rFonts w:ascii="Tw Cen MT" w:eastAsia="MS UI Gothic" w:hAnsi="Tw Cen MT" w:cs="Calibri"/>
          <w:sz w:val="26"/>
          <w:szCs w:val="26"/>
        </w:rPr>
        <w:t>.</w:t>
      </w:r>
    </w:p>
    <w:p w:rsidR="00BE76F4" w:rsidRPr="007C0354"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w Cen MT" w:eastAsia="MS UI Gothic" w:hAnsi="Tw Cen MT" w:cs="Calibri"/>
          <w:sz w:val="26"/>
          <w:szCs w:val="26"/>
        </w:rPr>
      </w:pPr>
      <w:r w:rsidRPr="007C0354">
        <w:rPr>
          <w:rFonts w:ascii="Tw Cen MT" w:eastAsia="MS UI Gothic" w:hAnsi="Tw Cen MT" w:cs="Calibri"/>
          <w:sz w:val="26"/>
          <w:szCs w:val="26"/>
        </w:rPr>
        <w:t>________________________</w:t>
      </w:r>
    </w:p>
    <w:p w:rsidR="00BE76F4" w:rsidRPr="007C0354"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w Cen MT" w:eastAsia="MS UI Gothic" w:hAnsi="Tw Cen MT" w:cs="Calibri"/>
          <w:sz w:val="26"/>
          <w:szCs w:val="26"/>
        </w:rPr>
      </w:pPr>
      <w:r w:rsidRPr="007C0354">
        <w:rPr>
          <w:rFonts w:ascii="Tw Cen MT" w:eastAsia="MS UI Gothic" w:hAnsi="Tw Cen MT" w:cs="Calibri"/>
          <w:sz w:val="26"/>
          <w:szCs w:val="26"/>
        </w:rPr>
        <w:t>(representante da licitante)</w:t>
      </w:r>
    </w:p>
    <w:p w:rsidR="00BE76F4" w:rsidRPr="007C0354"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w Cen MT" w:eastAsia="MS UI Gothic" w:hAnsi="Tw Cen MT" w:cs="Calibri"/>
          <w:sz w:val="26"/>
          <w:szCs w:val="26"/>
        </w:rPr>
      </w:pPr>
    </w:p>
    <w:p w:rsidR="00BE76F4" w:rsidRPr="007C0354"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ind w:firstLine="1701"/>
        <w:jc w:val="both"/>
        <w:rPr>
          <w:rFonts w:ascii="Tw Cen MT" w:eastAsia="MS UI Gothic" w:hAnsi="Tw Cen MT" w:cs="Calibri"/>
          <w:sz w:val="26"/>
          <w:szCs w:val="26"/>
        </w:rPr>
      </w:pPr>
      <w:r w:rsidRPr="007C0354">
        <w:rPr>
          <w:rFonts w:ascii="Tw Cen MT" w:eastAsia="MS UI Gothic" w:hAnsi="Tw Cen MT" w:cs="Calibri"/>
          <w:sz w:val="26"/>
          <w:szCs w:val="26"/>
        </w:rPr>
        <w:t>Nome : __________________</w:t>
      </w:r>
      <w:r w:rsidRPr="007C0354">
        <w:rPr>
          <w:rFonts w:ascii="Tw Cen MT" w:eastAsia="MS UI Gothic" w:hAnsi="Tw Cen MT" w:cs="Calibri"/>
          <w:sz w:val="26"/>
          <w:szCs w:val="26"/>
        </w:rPr>
        <w:tab/>
        <w:t xml:space="preserve">           Cargo : _________________</w:t>
      </w:r>
    </w:p>
    <w:p w:rsidR="00BE76F4" w:rsidRPr="007C0354" w:rsidRDefault="00BE76F4" w:rsidP="007469B3">
      <w:pPr>
        <w:ind w:firstLine="1701"/>
        <w:rPr>
          <w:rFonts w:ascii="Tw Cen MT" w:eastAsia="MS UI Gothic" w:hAnsi="Tw Cen MT" w:cs="Calibri"/>
          <w:sz w:val="26"/>
          <w:szCs w:val="26"/>
        </w:rPr>
      </w:pPr>
      <w:r w:rsidRPr="007C0354">
        <w:rPr>
          <w:rFonts w:ascii="Tw Cen MT" w:eastAsia="MS UI Gothic" w:hAnsi="Tw Cen MT" w:cs="Calibri"/>
          <w:sz w:val="26"/>
          <w:szCs w:val="26"/>
        </w:rPr>
        <w:t>RG nº ______________________</w:t>
      </w:r>
      <w:r w:rsidRPr="007C0354">
        <w:rPr>
          <w:rFonts w:ascii="Tw Cen MT" w:eastAsia="MS UI Gothic" w:hAnsi="Tw Cen MT" w:cs="Calibri"/>
          <w:sz w:val="26"/>
          <w:szCs w:val="26"/>
        </w:rPr>
        <w:tab/>
        <w:t xml:space="preserve">      CPF nº_________________</w:t>
      </w:r>
    </w:p>
    <w:p w:rsidR="00F14983" w:rsidRPr="00F14983" w:rsidRDefault="00F14983" w:rsidP="00F14983">
      <w:pPr>
        <w:ind w:firstLine="1701"/>
        <w:jc w:val="center"/>
        <w:rPr>
          <w:rFonts w:ascii="Tw Cen MT" w:eastAsia="MS UI Gothic" w:hAnsi="Tw Cen MT" w:cs="Calibri"/>
          <w:b/>
          <w:sz w:val="26"/>
          <w:szCs w:val="26"/>
          <w:u w:val="single"/>
        </w:rPr>
      </w:pPr>
      <w:r w:rsidRPr="00F14983">
        <w:rPr>
          <w:rFonts w:ascii="Tw Cen MT" w:eastAsia="MS UI Gothic" w:hAnsi="Tw Cen MT" w:cs="Calibri"/>
          <w:b/>
          <w:sz w:val="26"/>
          <w:szCs w:val="26"/>
          <w:u w:val="single"/>
        </w:rPr>
        <w:lastRenderedPageBreak/>
        <w:t>ANEXO IX</w:t>
      </w:r>
    </w:p>
    <w:p w:rsidR="00F14983" w:rsidRDefault="00F14983" w:rsidP="00F14983">
      <w:pPr>
        <w:ind w:firstLine="1701"/>
        <w:jc w:val="center"/>
        <w:rPr>
          <w:rFonts w:ascii="Tw Cen MT" w:eastAsia="MS UI Gothic" w:hAnsi="Tw Cen MT" w:cs="Calibri"/>
          <w:b/>
          <w:sz w:val="26"/>
          <w:szCs w:val="26"/>
          <w:u w:val="single"/>
        </w:rPr>
      </w:pPr>
      <w:r w:rsidRPr="00F14983">
        <w:rPr>
          <w:rFonts w:ascii="Tw Cen MT" w:eastAsia="MS UI Gothic" w:hAnsi="Tw Cen MT" w:cs="Calibri"/>
          <w:b/>
          <w:sz w:val="26"/>
          <w:szCs w:val="26"/>
          <w:u w:val="single"/>
        </w:rPr>
        <w:t>DESPESA ESTIMADA</w:t>
      </w:r>
    </w:p>
    <w:p w:rsidR="00F14983" w:rsidRDefault="00F14983" w:rsidP="00F14983">
      <w:pPr>
        <w:ind w:firstLine="1701"/>
        <w:jc w:val="center"/>
        <w:rPr>
          <w:rFonts w:ascii="Tw Cen MT" w:eastAsia="MS UI Gothic" w:hAnsi="Tw Cen MT" w:cs="Calibri"/>
          <w:b/>
          <w:sz w:val="26"/>
          <w:szCs w:val="26"/>
          <w:u w:val="single"/>
        </w:rPr>
      </w:pPr>
    </w:p>
    <w:p w:rsidR="00F14983" w:rsidRDefault="00F14983" w:rsidP="00F14983">
      <w:pPr>
        <w:spacing w:after="0" w:line="240" w:lineRule="auto"/>
        <w:rPr>
          <w:rFonts w:ascii="Tw Cen MT" w:eastAsia="MS UI Gothic" w:hAnsi="Tw Cen MT" w:cs="Arial"/>
          <w:b/>
          <w:bCs/>
          <w:sz w:val="26"/>
          <w:szCs w:val="26"/>
          <w:u w:val="single"/>
          <w:lang w:eastAsia="pt-BR"/>
        </w:rPr>
      </w:pPr>
      <w:r w:rsidRPr="007C0354">
        <w:rPr>
          <w:rFonts w:ascii="Tw Cen MT" w:eastAsia="MS UI Gothic" w:hAnsi="Tw Cen MT" w:cs="Arial"/>
          <w:b/>
          <w:bCs/>
          <w:sz w:val="26"/>
          <w:szCs w:val="26"/>
          <w:u w:val="single"/>
          <w:lang w:eastAsia="pt-BR"/>
        </w:rPr>
        <w:t xml:space="preserve">Referência: Pregão Presencial nº </w:t>
      </w:r>
      <w:r w:rsidR="004B1515">
        <w:rPr>
          <w:rFonts w:ascii="Tw Cen MT" w:eastAsia="MS UI Gothic" w:hAnsi="Tw Cen MT" w:cs="Arial"/>
          <w:b/>
          <w:bCs/>
          <w:sz w:val="26"/>
          <w:szCs w:val="26"/>
          <w:u w:val="single"/>
          <w:lang w:eastAsia="pt-BR"/>
        </w:rPr>
        <w:t>01</w:t>
      </w:r>
      <w:r>
        <w:rPr>
          <w:rFonts w:ascii="Tw Cen MT" w:eastAsia="MS UI Gothic" w:hAnsi="Tw Cen MT" w:cs="Arial"/>
          <w:b/>
          <w:bCs/>
          <w:sz w:val="26"/>
          <w:szCs w:val="26"/>
          <w:u w:val="single"/>
          <w:lang w:eastAsia="pt-BR"/>
        </w:rPr>
        <w:t>/2021</w:t>
      </w:r>
      <w:r w:rsidRPr="007C0354">
        <w:rPr>
          <w:rFonts w:ascii="Tw Cen MT" w:eastAsia="MS UI Gothic" w:hAnsi="Tw Cen MT" w:cs="Arial"/>
          <w:b/>
          <w:bCs/>
          <w:sz w:val="26"/>
          <w:szCs w:val="26"/>
          <w:u w:val="single"/>
          <w:lang w:eastAsia="pt-BR"/>
        </w:rPr>
        <w:t xml:space="preserve"> - Processo nº </w:t>
      </w:r>
      <w:r w:rsidR="004B1515">
        <w:rPr>
          <w:rFonts w:ascii="Tw Cen MT" w:eastAsia="MS UI Gothic" w:hAnsi="Tw Cen MT" w:cs="Arial"/>
          <w:b/>
          <w:bCs/>
          <w:sz w:val="26"/>
          <w:szCs w:val="26"/>
          <w:u w:val="single"/>
          <w:lang w:eastAsia="pt-BR"/>
        </w:rPr>
        <w:t>01</w:t>
      </w:r>
      <w:bookmarkStart w:id="0" w:name="_GoBack"/>
      <w:bookmarkEnd w:id="0"/>
      <w:r>
        <w:rPr>
          <w:rFonts w:ascii="Tw Cen MT" w:eastAsia="MS UI Gothic" w:hAnsi="Tw Cen MT" w:cs="Arial"/>
          <w:b/>
          <w:bCs/>
          <w:sz w:val="26"/>
          <w:szCs w:val="26"/>
          <w:u w:val="single"/>
          <w:lang w:eastAsia="pt-BR"/>
        </w:rPr>
        <w:t>/2021</w:t>
      </w:r>
    </w:p>
    <w:p w:rsidR="00F14983" w:rsidRPr="00F14983" w:rsidRDefault="00F14983" w:rsidP="00F14983">
      <w:pPr>
        <w:ind w:firstLine="1701"/>
        <w:jc w:val="both"/>
        <w:rPr>
          <w:rFonts w:ascii="Tw Cen MT" w:eastAsia="MS UI Gothic" w:hAnsi="Tw Cen MT" w:cs="Calibri"/>
          <w:b/>
          <w:sz w:val="26"/>
          <w:szCs w:val="26"/>
          <w:u w:val="single"/>
        </w:rPr>
      </w:pPr>
    </w:p>
    <w:sectPr w:rsidR="00F14983" w:rsidRPr="00F14983" w:rsidSect="007469B3">
      <w:footerReference w:type="default" r:id="rId7"/>
      <w:pgSz w:w="11906" w:h="16838"/>
      <w:pgMar w:top="2694" w:right="42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47" w:rsidRDefault="003D2E47" w:rsidP="00F87C61">
      <w:pPr>
        <w:spacing w:after="0" w:line="240" w:lineRule="auto"/>
      </w:pPr>
      <w:r>
        <w:separator/>
      </w:r>
    </w:p>
  </w:endnote>
  <w:endnote w:type="continuationSeparator" w:id="0">
    <w:p w:rsidR="003D2E47" w:rsidRDefault="003D2E47" w:rsidP="00F8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8159"/>
      <w:docPartObj>
        <w:docPartGallery w:val="Page Numbers (Bottom of Page)"/>
        <w:docPartUnique/>
      </w:docPartObj>
    </w:sdtPr>
    <w:sdtEndPr/>
    <w:sdtContent>
      <w:p w:rsidR="00DA0619" w:rsidRDefault="00DA0619">
        <w:pPr>
          <w:pStyle w:val="Rodap"/>
          <w:jc w:val="center"/>
        </w:pPr>
        <w:r>
          <w:fldChar w:fldCharType="begin"/>
        </w:r>
        <w:r>
          <w:instrText>PAGE   \* MERGEFORMAT</w:instrText>
        </w:r>
        <w:r>
          <w:fldChar w:fldCharType="separate"/>
        </w:r>
        <w:r w:rsidR="004B1515">
          <w:rPr>
            <w:noProof/>
          </w:rPr>
          <w:t>15</w:t>
        </w:r>
        <w:r>
          <w:fldChar w:fldCharType="end"/>
        </w:r>
      </w:p>
    </w:sdtContent>
  </w:sdt>
  <w:p w:rsidR="006D6EF6" w:rsidRDefault="006D6E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47" w:rsidRDefault="003D2E47" w:rsidP="00F87C61">
      <w:pPr>
        <w:spacing w:after="0" w:line="240" w:lineRule="auto"/>
      </w:pPr>
      <w:r>
        <w:separator/>
      </w:r>
    </w:p>
  </w:footnote>
  <w:footnote w:type="continuationSeparator" w:id="0">
    <w:p w:rsidR="003D2E47" w:rsidRDefault="003D2E47" w:rsidP="00F8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A71"/>
    <w:multiLevelType w:val="singleLevel"/>
    <w:tmpl w:val="321CD334"/>
    <w:lvl w:ilvl="0">
      <w:start w:val="1"/>
      <w:numFmt w:val="lowerLetter"/>
      <w:lvlText w:val="%1)"/>
      <w:lvlJc w:val="left"/>
      <w:pPr>
        <w:tabs>
          <w:tab w:val="num" w:pos="1065"/>
        </w:tabs>
        <w:ind w:left="1065"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F9"/>
    <w:rsid w:val="00046392"/>
    <w:rsid w:val="00094EF3"/>
    <w:rsid w:val="0009550D"/>
    <w:rsid w:val="000D3D22"/>
    <w:rsid w:val="001766D4"/>
    <w:rsid w:val="001A6895"/>
    <w:rsid w:val="002C59BF"/>
    <w:rsid w:val="00397D80"/>
    <w:rsid w:val="003D2E47"/>
    <w:rsid w:val="003F03D7"/>
    <w:rsid w:val="00407679"/>
    <w:rsid w:val="004636E8"/>
    <w:rsid w:val="00484050"/>
    <w:rsid w:val="004B1515"/>
    <w:rsid w:val="004C5AC4"/>
    <w:rsid w:val="00563331"/>
    <w:rsid w:val="0060138C"/>
    <w:rsid w:val="006171C9"/>
    <w:rsid w:val="00655A62"/>
    <w:rsid w:val="006726CB"/>
    <w:rsid w:val="006D6EF6"/>
    <w:rsid w:val="0071220B"/>
    <w:rsid w:val="0073163F"/>
    <w:rsid w:val="007469B3"/>
    <w:rsid w:val="00791EAF"/>
    <w:rsid w:val="007B5628"/>
    <w:rsid w:val="007C0354"/>
    <w:rsid w:val="008A1040"/>
    <w:rsid w:val="008A68B7"/>
    <w:rsid w:val="008B5268"/>
    <w:rsid w:val="00972970"/>
    <w:rsid w:val="00976EA9"/>
    <w:rsid w:val="009F4CF9"/>
    <w:rsid w:val="00A25B95"/>
    <w:rsid w:val="00AE0D8F"/>
    <w:rsid w:val="00B030CB"/>
    <w:rsid w:val="00BE1D78"/>
    <w:rsid w:val="00BE76F4"/>
    <w:rsid w:val="00BF7C92"/>
    <w:rsid w:val="00C65A3C"/>
    <w:rsid w:val="00CB3A0A"/>
    <w:rsid w:val="00CB4054"/>
    <w:rsid w:val="00CD7718"/>
    <w:rsid w:val="00D525A3"/>
    <w:rsid w:val="00DA0619"/>
    <w:rsid w:val="00E007EA"/>
    <w:rsid w:val="00E80955"/>
    <w:rsid w:val="00E84682"/>
    <w:rsid w:val="00EE2AB7"/>
    <w:rsid w:val="00F14983"/>
    <w:rsid w:val="00F87C61"/>
    <w:rsid w:val="00FC6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103A-372F-4CD5-A3C1-79B57DF3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F7C92"/>
    <w:pPr>
      <w:spacing w:after="0" w:line="240" w:lineRule="auto"/>
      <w:jc w:val="center"/>
    </w:pPr>
    <w:rPr>
      <w:rFonts w:ascii="Arial" w:eastAsia="Times New Roman" w:hAnsi="Arial" w:cs="Times New Roman"/>
      <w:b/>
      <w:sz w:val="28"/>
      <w:szCs w:val="20"/>
      <w:u w:val="single"/>
      <w:lang w:eastAsia="pt-BR"/>
    </w:rPr>
  </w:style>
  <w:style w:type="character" w:customStyle="1" w:styleId="TtuloChar">
    <w:name w:val="Título Char"/>
    <w:basedOn w:val="Fontepargpadro"/>
    <w:link w:val="Ttulo"/>
    <w:rsid w:val="00BF7C92"/>
    <w:rPr>
      <w:rFonts w:ascii="Arial" w:eastAsia="Times New Roman" w:hAnsi="Arial" w:cs="Times New Roman"/>
      <w:b/>
      <w:sz w:val="28"/>
      <w:szCs w:val="20"/>
      <w:u w:val="single"/>
      <w:lang w:eastAsia="pt-BR"/>
    </w:rPr>
  </w:style>
  <w:style w:type="paragraph" w:styleId="Subttulo">
    <w:name w:val="Subtitle"/>
    <w:basedOn w:val="Normal"/>
    <w:link w:val="SubttuloChar"/>
    <w:qFormat/>
    <w:rsid w:val="00BF7C92"/>
    <w:pPr>
      <w:spacing w:after="0" w:line="240" w:lineRule="auto"/>
      <w:jc w:val="center"/>
    </w:pPr>
    <w:rPr>
      <w:rFonts w:ascii="Arial" w:eastAsia="Times New Roman" w:hAnsi="Arial" w:cs="Times New Roman"/>
      <w:b/>
      <w:sz w:val="28"/>
      <w:szCs w:val="20"/>
      <w:lang w:eastAsia="pt-BR"/>
    </w:rPr>
  </w:style>
  <w:style w:type="character" w:customStyle="1" w:styleId="SubttuloChar">
    <w:name w:val="Subtítulo Char"/>
    <w:basedOn w:val="Fontepargpadro"/>
    <w:link w:val="Subttulo"/>
    <w:rsid w:val="00BF7C92"/>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8A68B7"/>
    <w:pPr>
      <w:suppressAutoHyphens/>
      <w:spacing w:after="0" w:line="240" w:lineRule="auto"/>
      <w:ind w:firstLine="1418"/>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8A68B7"/>
    <w:rPr>
      <w:rFonts w:ascii="Arial" w:eastAsia="Times New Roman" w:hAnsi="Arial" w:cs="Times New Roman"/>
      <w:szCs w:val="20"/>
      <w:lang w:eastAsia="pt-BR"/>
    </w:rPr>
  </w:style>
  <w:style w:type="paragraph" w:customStyle="1" w:styleId="PADRAO">
    <w:name w:val="PADRAO"/>
    <w:basedOn w:val="Normal"/>
    <w:rsid w:val="00484050"/>
    <w:pPr>
      <w:spacing w:after="0" w:line="240" w:lineRule="auto"/>
      <w:jc w:val="both"/>
    </w:pPr>
    <w:rPr>
      <w:rFonts w:ascii="Tms Rmn" w:eastAsia="Times New Roman" w:hAnsi="Tms Rmn" w:cs="Times New Roman"/>
      <w:sz w:val="24"/>
      <w:szCs w:val="20"/>
      <w:lang w:eastAsia="pt-BR"/>
    </w:rPr>
  </w:style>
  <w:style w:type="paragraph" w:styleId="Cabealho">
    <w:name w:val="header"/>
    <w:basedOn w:val="Normal"/>
    <w:link w:val="CabealhoChar"/>
    <w:uiPriority w:val="99"/>
    <w:unhideWhenUsed/>
    <w:rsid w:val="00F87C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7C61"/>
  </w:style>
  <w:style w:type="paragraph" w:styleId="Rodap">
    <w:name w:val="footer"/>
    <w:basedOn w:val="Normal"/>
    <w:link w:val="RodapChar"/>
    <w:uiPriority w:val="99"/>
    <w:unhideWhenUsed/>
    <w:rsid w:val="00F87C61"/>
    <w:pPr>
      <w:tabs>
        <w:tab w:val="center" w:pos="4252"/>
        <w:tab w:val="right" w:pos="8504"/>
      </w:tabs>
      <w:spacing w:after="0" w:line="240" w:lineRule="auto"/>
    </w:pPr>
  </w:style>
  <w:style w:type="character" w:customStyle="1" w:styleId="RodapChar">
    <w:name w:val="Rodapé Char"/>
    <w:basedOn w:val="Fontepargpadro"/>
    <w:link w:val="Rodap"/>
    <w:uiPriority w:val="99"/>
    <w:rsid w:val="00F87C61"/>
  </w:style>
  <w:style w:type="paragraph" w:styleId="Textodebalo">
    <w:name w:val="Balloon Text"/>
    <w:basedOn w:val="Normal"/>
    <w:link w:val="TextodebaloChar"/>
    <w:uiPriority w:val="99"/>
    <w:semiHidden/>
    <w:unhideWhenUsed/>
    <w:rsid w:val="006D6E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15</Pages>
  <Words>3020</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39</cp:revision>
  <cp:lastPrinted>2019-01-14T18:24:00Z</cp:lastPrinted>
  <dcterms:created xsi:type="dcterms:W3CDTF">2017-01-12T16:32:00Z</dcterms:created>
  <dcterms:modified xsi:type="dcterms:W3CDTF">2021-01-21T15:59:00Z</dcterms:modified>
</cp:coreProperties>
</file>